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741F9" w14:textId="77777777" w:rsidR="007132E7" w:rsidRDefault="007132E7" w:rsidP="0038554B">
      <w:pPr>
        <w:kinsoku w:val="0"/>
        <w:overflowPunct w:val="0"/>
        <w:spacing w:after="0" w:line="240" w:lineRule="auto"/>
        <w:textAlignment w:val="baseline"/>
        <w:rPr>
          <w:rFonts w:ascii="Times New Roman" w:eastAsiaTheme="minorEastAsia" w:hAnsi="Times New Roman" w:cs="Times New Roman"/>
          <w:b/>
          <w:color w:val="000000" w:themeColor="text1"/>
          <w:kern w:val="24"/>
          <w:sz w:val="48"/>
          <w:szCs w:val="48"/>
          <w:lang w:eastAsia="lt-LT"/>
        </w:rPr>
      </w:pPr>
    </w:p>
    <w:p w14:paraId="565AC8A5" w14:textId="77777777" w:rsidR="0038554B" w:rsidRPr="007132E7" w:rsidRDefault="00DF03CC" w:rsidP="007132E7">
      <w:pPr>
        <w:kinsoku w:val="0"/>
        <w:overflowPunct w:val="0"/>
        <w:spacing w:after="0" w:line="240" w:lineRule="auto"/>
        <w:jc w:val="center"/>
        <w:textAlignment w:val="baseline"/>
        <w:rPr>
          <w:rFonts w:ascii="Times New Roman" w:eastAsiaTheme="minorEastAsia" w:hAnsi="Times New Roman" w:cs="Times New Roman"/>
          <w:b/>
          <w:color w:val="000000" w:themeColor="text1"/>
          <w:kern w:val="24"/>
          <w:sz w:val="32"/>
          <w:szCs w:val="32"/>
          <w:lang w:eastAsia="lt-LT"/>
        </w:rPr>
      </w:pPr>
      <w:r w:rsidRPr="007132E7">
        <w:rPr>
          <w:rFonts w:ascii="Times New Roman" w:eastAsiaTheme="minorEastAsia" w:hAnsi="Times New Roman" w:cs="Times New Roman"/>
          <w:b/>
          <w:color w:val="000000" w:themeColor="text1"/>
          <w:kern w:val="24"/>
          <w:sz w:val="32"/>
          <w:szCs w:val="32"/>
          <w:lang w:eastAsia="lt-LT"/>
        </w:rPr>
        <w:t>VILKAVIŠKIO R. GRAŽIŠKIŲ GIMNAZIJA</w:t>
      </w:r>
    </w:p>
    <w:p w14:paraId="73D03DF3" w14:textId="77777777" w:rsidR="00FF6CA5" w:rsidRDefault="00FF6CA5" w:rsidP="0038554B">
      <w:pPr>
        <w:kinsoku w:val="0"/>
        <w:overflowPunct w:val="0"/>
        <w:spacing w:after="0" w:line="240" w:lineRule="auto"/>
        <w:textAlignment w:val="baseline"/>
        <w:rPr>
          <w:rFonts w:ascii="Times New Roman" w:eastAsiaTheme="minorEastAsia" w:hAnsi="Times New Roman" w:cs="Times New Roman"/>
          <w:b/>
          <w:color w:val="000000" w:themeColor="text1"/>
          <w:kern w:val="24"/>
          <w:sz w:val="48"/>
          <w:szCs w:val="48"/>
          <w:lang w:eastAsia="lt-LT"/>
        </w:rPr>
      </w:pPr>
    </w:p>
    <w:p w14:paraId="16E59595" w14:textId="77777777" w:rsidR="00FF6CA5" w:rsidRDefault="00FF6CA5" w:rsidP="007132E7">
      <w:pPr>
        <w:kinsoku w:val="0"/>
        <w:overflowPunct w:val="0"/>
        <w:spacing w:after="0" w:line="240" w:lineRule="auto"/>
        <w:jc w:val="center"/>
        <w:textAlignment w:val="baseline"/>
        <w:rPr>
          <w:rFonts w:ascii="Times New Roman" w:eastAsiaTheme="minorEastAsia" w:hAnsi="Times New Roman" w:cs="Times New Roman"/>
          <w:b/>
          <w:color w:val="000000" w:themeColor="text1"/>
          <w:kern w:val="24"/>
          <w:sz w:val="48"/>
          <w:szCs w:val="48"/>
          <w:lang w:eastAsia="lt-LT"/>
        </w:rPr>
      </w:pPr>
      <w:r>
        <w:rPr>
          <w:noProof/>
          <w:lang w:val="en-GB" w:eastAsia="en-GB"/>
        </w:rPr>
        <w:drawing>
          <wp:inline distT="0" distB="0" distL="0" distR="0" wp14:anchorId="01DA7BB2" wp14:editId="35C8173C">
            <wp:extent cx="3999951" cy="2666910"/>
            <wp:effectExtent l="0" t="0" r="635" b="635"/>
            <wp:docPr id="3075" name="Turinio vietos rezervavimo ženklas 6" descr="12939717_840580339384906_1613600748_n.jpg">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E83FD402-2A4B-45B8-8B6E-F1413C436F0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5" name="Turinio vietos rezervavimo ženklas 6" descr="12939717_840580339384906_1613600748_n.jpg">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E83FD402-2A4B-45B8-8B6E-F1413C436F00}"/>
                        </a:ext>
                      </a:extLst>
                    </pic:cNvPr>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1382" cy="2681199"/>
                    </a:xfrm>
                    <a:prstGeom prst="rect">
                      <a:avLst/>
                    </a:prstGeom>
                    <a:noFill/>
                    <a:ln>
                      <a:noFill/>
                    </a:ln>
                    <a:extLst/>
                  </pic:spPr>
                </pic:pic>
              </a:graphicData>
            </a:graphic>
          </wp:inline>
        </w:drawing>
      </w:r>
    </w:p>
    <w:p w14:paraId="00A823D0" w14:textId="77777777" w:rsidR="000F1C2A" w:rsidRPr="007132E7" w:rsidRDefault="000F1C2A" w:rsidP="00E15A55">
      <w:pPr>
        <w:kinsoku w:val="0"/>
        <w:overflowPunct w:val="0"/>
        <w:spacing w:after="0" w:line="240" w:lineRule="auto"/>
        <w:jc w:val="center"/>
        <w:textAlignment w:val="baseline"/>
        <w:rPr>
          <w:rFonts w:ascii="Times New Roman" w:eastAsiaTheme="minorEastAsia" w:hAnsi="Times New Roman" w:cs="Times New Roman"/>
          <w:b/>
          <w:color w:val="000000" w:themeColor="text1"/>
          <w:kern w:val="24"/>
          <w:sz w:val="32"/>
          <w:szCs w:val="32"/>
          <w:lang w:eastAsia="lt-LT"/>
        </w:rPr>
      </w:pPr>
      <w:r w:rsidRPr="007132E7">
        <w:rPr>
          <w:rFonts w:ascii="Times New Roman" w:eastAsiaTheme="minorEastAsia" w:hAnsi="Times New Roman" w:cs="Times New Roman"/>
          <w:b/>
          <w:color w:val="000000" w:themeColor="text1"/>
          <w:kern w:val="24"/>
          <w:sz w:val="32"/>
          <w:szCs w:val="32"/>
          <w:lang w:eastAsia="lt-LT"/>
        </w:rPr>
        <w:t>„SEU įtaka asmenybės ir kolektyvo formavimui“</w:t>
      </w:r>
    </w:p>
    <w:p w14:paraId="4D729C42" w14:textId="77777777" w:rsidR="00E15A55" w:rsidRPr="000F1C2A" w:rsidRDefault="00E15A55" w:rsidP="00E15A55">
      <w:pPr>
        <w:kinsoku w:val="0"/>
        <w:overflowPunct w:val="0"/>
        <w:spacing w:after="0" w:line="240" w:lineRule="auto"/>
        <w:jc w:val="center"/>
        <w:textAlignment w:val="baseline"/>
        <w:rPr>
          <w:rFonts w:ascii="Times New Roman" w:eastAsiaTheme="minorEastAsia" w:hAnsi="Times New Roman" w:cs="Times New Roman"/>
          <w:b/>
          <w:color w:val="000000" w:themeColor="text1"/>
          <w:kern w:val="24"/>
          <w:sz w:val="36"/>
          <w:szCs w:val="36"/>
          <w:lang w:eastAsia="lt-LT"/>
        </w:rPr>
      </w:pPr>
    </w:p>
    <w:p w14:paraId="40E16492" w14:textId="77777777" w:rsidR="008404D7" w:rsidRPr="007132E7" w:rsidRDefault="0038554B" w:rsidP="007132E7">
      <w:pPr>
        <w:kinsoku w:val="0"/>
        <w:overflowPunct w:val="0"/>
        <w:spacing w:after="0" w:line="240" w:lineRule="auto"/>
        <w:ind w:firstLine="360"/>
        <w:textAlignment w:val="baseline"/>
        <w:rPr>
          <w:rFonts w:ascii="Times New Roman" w:eastAsiaTheme="minorEastAsia" w:hAnsi="Times New Roman" w:cs="Times New Roman"/>
          <w:color w:val="000000" w:themeColor="text1"/>
          <w:kern w:val="24"/>
          <w:sz w:val="28"/>
          <w:szCs w:val="28"/>
          <w:lang w:eastAsia="lt-LT"/>
        </w:rPr>
      </w:pPr>
      <w:r w:rsidRPr="007132E7">
        <w:rPr>
          <w:rFonts w:ascii="Times New Roman" w:eastAsiaTheme="minorEastAsia" w:hAnsi="Times New Roman" w:cs="Times New Roman"/>
          <w:color w:val="000000" w:themeColor="text1"/>
          <w:kern w:val="24"/>
          <w:sz w:val="28"/>
          <w:szCs w:val="28"/>
          <w:lang w:eastAsia="lt-LT"/>
        </w:rPr>
        <w:t xml:space="preserve">Gimnazijoje didelis dėmesys skiriamas vaikų socialiniam emociniam ugdymui, mokytojų kvalifikacijos kėlimui šioje srityje ir tėvų švietimui: </w:t>
      </w:r>
    </w:p>
    <w:p w14:paraId="21DC1D1E" w14:textId="77777777" w:rsidR="0038554B" w:rsidRPr="007132E7" w:rsidRDefault="0038554B" w:rsidP="007132E7">
      <w:pPr>
        <w:numPr>
          <w:ilvl w:val="0"/>
          <w:numId w:val="10"/>
        </w:numPr>
        <w:kinsoku w:val="0"/>
        <w:overflowPunct w:val="0"/>
        <w:spacing w:after="0" w:line="240" w:lineRule="auto"/>
        <w:textAlignment w:val="baseline"/>
        <w:rPr>
          <w:rFonts w:ascii="Times New Roman" w:eastAsia="Times New Roman" w:hAnsi="Times New Roman" w:cs="Times New Roman"/>
          <w:sz w:val="28"/>
          <w:szCs w:val="28"/>
          <w:lang w:eastAsia="lt-LT"/>
        </w:rPr>
      </w:pPr>
      <w:r w:rsidRPr="007132E7">
        <w:rPr>
          <w:rFonts w:ascii="Times New Roman" w:eastAsiaTheme="minorEastAsia" w:hAnsi="Times New Roman" w:cs="Times New Roman"/>
          <w:color w:val="000000" w:themeColor="text1"/>
          <w:kern w:val="24"/>
          <w:sz w:val="28"/>
          <w:szCs w:val="28"/>
          <w:lang w:eastAsia="lt-LT"/>
        </w:rPr>
        <w:t>įgyvendinta paauglių lyderystės ir socialinių įgūdžių ugdymo programa ,,Tiltai" ir projektas „Ugdymo modelio „Mokykla tėvams ir auklėtojams“, skatinančio mokyklos bendruomenės bendradarbiavimo formų plėtrą, diegimas ir įgyvendinimas Lietuvos švietimo ir ugdymo institucijose“</w:t>
      </w:r>
      <w:r w:rsidR="008404D7" w:rsidRPr="007132E7">
        <w:rPr>
          <w:rFonts w:ascii="Times New Roman" w:eastAsiaTheme="minorEastAsia" w:hAnsi="Times New Roman" w:cs="Times New Roman"/>
          <w:color w:val="000000" w:themeColor="text1"/>
          <w:kern w:val="24"/>
          <w:sz w:val="28"/>
          <w:szCs w:val="28"/>
          <w:lang w:eastAsia="lt-LT"/>
        </w:rPr>
        <w:t>;</w:t>
      </w:r>
    </w:p>
    <w:p w14:paraId="1455C6D7" w14:textId="77777777" w:rsidR="008404D7" w:rsidRPr="007132E7" w:rsidRDefault="008404D7" w:rsidP="007132E7">
      <w:pPr>
        <w:numPr>
          <w:ilvl w:val="0"/>
          <w:numId w:val="10"/>
        </w:numPr>
        <w:spacing w:after="0" w:line="240" w:lineRule="auto"/>
        <w:textAlignment w:val="baseline"/>
        <w:rPr>
          <w:rFonts w:ascii="Times New Roman" w:eastAsia="Times New Roman" w:hAnsi="Times New Roman" w:cs="Times New Roman"/>
          <w:sz w:val="28"/>
          <w:szCs w:val="28"/>
          <w:lang w:eastAsia="lt-LT"/>
        </w:rPr>
      </w:pPr>
      <w:r w:rsidRPr="007132E7">
        <w:rPr>
          <w:rFonts w:ascii="Times New Roman" w:eastAsiaTheme="minorEastAsia" w:hAnsi="Times New Roman" w:cs="Times New Roman"/>
          <w:color w:val="000000" w:themeColor="text1"/>
          <w:kern w:val="24"/>
          <w:sz w:val="28"/>
          <w:szCs w:val="28"/>
          <w:lang w:eastAsia="lt-LT"/>
        </w:rPr>
        <w:t>p</w:t>
      </w:r>
      <w:r w:rsidR="0038554B" w:rsidRPr="007132E7">
        <w:rPr>
          <w:rFonts w:ascii="Times New Roman" w:eastAsiaTheme="minorEastAsia" w:hAnsi="Times New Roman" w:cs="Times New Roman"/>
          <w:color w:val="000000" w:themeColor="text1"/>
          <w:kern w:val="24"/>
          <w:sz w:val="28"/>
          <w:szCs w:val="28"/>
          <w:lang w:eastAsia="lt-LT"/>
        </w:rPr>
        <w:t xml:space="preserve">riešmokyklinio ugdymo grupėje vykdoma </w:t>
      </w:r>
      <w:bookmarkStart w:id="0" w:name="_Hlk513801746"/>
      <w:r w:rsidR="0038554B" w:rsidRPr="007132E7">
        <w:rPr>
          <w:rFonts w:ascii="Times New Roman" w:eastAsiaTheme="minorEastAsia" w:hAnsi="Times New Roman" w:cs="Times New Roman"/>
          <w:color w:val="000000" w:themeColor="text1"/>
          <w:kern w:val="24"/>
          <w:sz w:val="28"/>
          <w:szCs w:val="28"/>
          <w:lang w:eastAsia="lt-LT"/>
        </w:rPr>
        <w:t xml:space="preserve">LIONS QUEST programa </w:t>
      </w:r>
      <w:bookmarkEnd w:id="0"/>
      <w:r w:rsidR="0038554B" w:rsidRPr="007132E7">
        <w:rPr>
          <w:rFonts w:ascii="Times New Roman" w:eastAsiaTheme="minorEastAsia" w:hAnsi="Times New Roman" w:cs="Times New Roman"/>
          <w:color w:val="000000" w:themeColor="text1"/>
          <w:kern w:val="24"/>
          <w:sz w:val="28"/>
          <w:szCs w:val="28"/>
          <w:lang w:eastAsia="lt-LT"/>
        </w:rPr>
        <w:t>“Laikas kartu”</w:t>
      </w:r>
      <w:r w:rsidRPr="007132E7">
        <w:rPr>
          <w:rFonts w:ascii="Times New Roman" w:eastAsiaTheme="minorEastAsia" w:hAnsi="Times New Roman" w:cs="Times New Roman"/>
          <w:color w:val="000000" w:themeColor="text1"/>
          <w:kern w:val="24"/>
          <w:sz w:val="28"/>
          <w:szCs w:val="28"/>
          <w:lang w:eastAsia="lt-LT"/>
        </w:rPr>
        <w:t>;</w:t>
      </w:r>
    </w:p>
    <w:p w14:paraId="39B9EFC3" w14:textId="77777777" w:rsidR="00C624A3" w:rsidRPr="007132E7" w:rsidRDefault="009A5EE5" w:rsidP="007132E7">
      <w:pPr>
        <w:numPr>
          <w:ilvl w:val="0"/>
          <w:numId w:val="10"/>
        </w:numPr>
        <w:spacing w:after="0" w:line="240" w:lineRule="auto"/>
        <w:textAlignment w:val="baseline"/>
        <w:rPr>
          <w:rFonts w:ascii="Times New Roman" w:eastAsia="Times New Roman" w:hAnsi="Times New Roman" w:cs="Times New Roman"/>
          <w:sz w:val="28"/>
          <w:szCs w:val="28"/>
          <w:lang w:eastAsia="lt-LT"/>
        </w:rPr>
      </w:pPr>
      <w:r w:rsidRPr="007132E7">
        <w:rPr>
          <w:rFonts w:ascii="Times New Roman" w:eastAsiaTheme="minorEastAsia" w:hAnsi="Times New Roman" w:cs="Times New Roman"/>
          <w:color w:val="000000" w:themeColor="text1"/>
          <w:kern w:val="24"/>
          <w:sz w:val="28"/>
          <w:szCs w:val="28"/>
          <w:lang w:eastAsia="lt-LT"/>
        </w:rPr>
        <w:t xml:space="preserve">5- </w:t>
      </w:r>
      <w:r w:rsidR="00D97C5F" w:rsidRPr="007132E7">
        <w:rPr>
          <w:rFonts w:ascii="Times New Roman" w:eastAsiaTheme="minorEastAsia" w:hAnsi="Times New Roman" w:cs="Times New Roman"/>
          <w:color w:val="000000" w:themeColor="text1"/>
          <w:kern w:val="24"/>
          <w:sz w:val="28"/>
          <w:szCs w:val="28"/>
          <w:lang w:eastAsia="lt-LT"/>
        </w:rPr>
        <w:t xml:space="preserve">10 </w:t>
      </w:r>
      <w:r w:rsidRPr="007132E7">
        <w:rPr>
          <w:rFonts w:ascii="Times New Roman" w:eastAsiaTheme="minorEastAsia" w:hAnsi="Times New Roman" w:cs="Times New Roman"/>
          <w:color w:val="000000" w:themeColor="text1"/>
          <w:kern w:val="24"/>
          <w:sz w:val="28"/>
          <w:szCs w:val="28"/>
          <w:lang w:eastAsia="lt-LT"/>
        </w:rPr>
        <w:t>klasėse vykdoma LIONS QUEST programa „Paauglystės kryžkelės“</w:t>
      </w:r>
      <w:r w:rsidR="001C2A1A" w:rsidRPr="007132E7">
        <w:rPr>
          <w:rFonts w:ascii="Times New Roman" w:eastAsiaTheme="minorEastAsia" w:hAnsi="Times New Roman" w:cs="Times New Roman"/>
          <w:color w:val="000000" w:themeColor="text1"/>
          <w:kern w:val="24"/>
          <w:sz w:val="28"/>
          <w:szCs w:val="28"/>
          <w:lang w:eastAsia="lt-LT"/>
        </w:rPr>
        <w:t>;</w:t>
      </w:r>
    </w:p>
    <w:p w14:paraId="2D2FD486" w14:textId="77777777" w:rsidR="001C2A1A" w:rsidRPr="007132E7" w:rsidRDefault="001C2A1A" w:rsidP="007132E7">
      <w:pPr>
        <w:numPr>
          <w:ilvl w:val="0"/>
          <w:numId w:val="10"/>
        </w:numPr>
        <w:spacing w:after="0" w:line="240" w:lineRule="auto"/>
        <w:textAlignment w:val="baseline"/>
        <w:rPr>
          <w:rFonts w:ascii="Times New Roman" w:eastAsia="Times New Roman" w:hAnsi="Times New Roman" w:cs="Times New Roman"/>
          <w:sz w:val="28"/>
          <w:szCs w:val="28"/>
          <w:lang w:eastAsia="lt-LT"/>
        </w:rPr>
      </w:pPr>
      <w:r w:rsidRPr="007132E7">
        <w:rPr>
          <w:rFonts w:ascii="Times New Roman" w:eastAsia="Times New Roman" w:hAnsi="Times New Roman" w:cs="Times New Roman"/>
          <w:sz w:val="28"/>
          <w:szCs w:val="28"/>
          <w:lang w:eastAsia="lt-LT"/>
        </w:rPr>
        <w:t xml:space="preserve">III-IV gimnazijos klasėse vykdoma veikla per </w:t>
      </w:r>
      <w:proofErr w:type="spellStart"/>
      <w:r w:rsidRPr="007132E7">
        <w:rPr>
          <w:rFonts w:ascii="Times New Roman" w:eastAsia="Times New Roman" w:hAnsi="Times New Roman" w:cs="Times New Roman"/>
          <w:sz w:val="28"/>
          <w:szCs w:val="28"/>
          <w:lang w:eastAsia="lt-LT"/>
        </w:rPr>
        <w:t>savanorystę</w:t>
      </w:r>
      <w:proofErr w:type="spellEnd"/>
      <w:r w:rsidRPr="007132E7">
        <w:rPr>
          <w:rFonts w:ascii="Times New Roman" w:eastAsia="Times New Roman" w:hAnsi="Times New Roman" w:cs="Times New Roman"/>
          <w:sz w:val="28"/>
          <w:szCs w:val="28"/>
          <w:lang w:eastAsia="lt-LT"/>
        </w:rPr>
        <w:t>.</w:t>
      </w:r>
    </w:p>
    <w:p w14:paraId="1EF8D380" w14:textId="77777777" w:rsidR="009A5EE5" w:rsidRPr="007132E7" w:rsidRDefault="009A5EE5" w:rsidP="007132E7">
      <w:pPr>
        <w:spacing w:after="0" w:line="240" w:lineRule="auto"/>
        <w:ind w:left="720"/>
        <w:textAlignment w:val="baseline"/>
        <w:rPr>
          <w:rFonts w:ascii="Times New Roman" w:eastAsia="Times New Roman" w:hAnsi="Times New Roman" w:cs="Times New Roman"/>
          <w:sz w:val="28"/>
          <w:szCs w:val="28"/>
          <w:lang w:eastAsia="lt-LT"/>
        </w:rPr>
      </w:pPr>
    </w:p>
    <w:p w14:paraId="4AD69F87" w14:textId="77777777" w:rsidR="0038554B" w:rsidRPr="007132E7" w:rsidRDefault="0038554B" w:rsidP="007132E7">
      <w:pPr>
        <w:pStyle w:val="NormalWeb"/>
        <w:kinsoku w:val="0"/>
        <w:overflowPunct w:val="0"/>
        <w:spacing w:before="0" w:beforeAutospacing="0" w:after="0" w:afterAutospacing="0"/>
        <w:jc w:val="center"/>
        <w:textAlignment w:val="baseline"/>
        <w:rPr>
          <w:rFonts w:eastAsiaTheme="majorEastAsia"/>
          <w:b/>
          <w:bCs/>
          <w:kern w:val="24"/>
          <w:sz w:val="28"/>
          <w:szCs w:val="28"/>
        </w:rPr>
      </w:pPr>
      <w:r w:rsidRPr="007132E7">
        <w:rPr>
          <w:rFonts w:eastAsiaTheme="majorEastAsia"/>
          <w:b/>
          <w:bCs/>
          <w:kern w:val="24"/>
          <w:sz w:val="28"/>
          <w:szCs w:val="28"/>
        </w:rPr>
        <w:t>Kaip ir kas?</w:t>
      </w:r>
    </w:p>
    <w:p w14:paraId="26B2E991" w14:textId="77777777" w:rsidR="00C624A3" w:rsidRPr="007132E7" w:rsidRDefault="00C624A3" w:rsidP="007132E7">
      <w:pPr>
        <w:pStyle w:val="NormalWeb"/>
        <w:kinsoku w:val="0"/>
        <w:overflowPunct w:val="0"/>
        <w:spacing w:before="0" w:beforeAutospacing="0" w:after="0" w:afterAutospacing="0"/>
        <w:jc w:val="center"/>
        <w:textAlignment w:val="baseline"/>
        <w:rPr>
          <w:rFonts w:eastAsiaTheme="majorEastAsia"/>
          <w:b/>
          <w:bCs/>
          <w:kern w:val="24"/>
          <w:sz w:val="28"/>
          <w:szCs w:val="28"/>
        </w:rPr>
      </w:pPr>
    </w:p>
    <w:p w14:paraId="38B72C41" w14:textId="77777777" w:rsidR="0038554B" w:rsidRPr="007132E7" w:rsidRDefault="0038554B" w:rsidP="007132E7">
      <w:pPr>
        <w:numPr>
          <w:ilvl w:val="0"/>
          <w:numId w:val="11"/>
        </w:numPr>
        <w:spacing w:after="0" w:line="240" w:lineRule="auto"/>
        <w:textAlignment w:val="baseline"/>
        <w:rPr>
          <w:rFonts w:ascii="Times New Roman" w:eastAsia="Times New Roman" w:hAnsi="Times New Roman" w:cs="Times New Roman"/>
          <w:sz w:val="28"/>
          <w:szCs w:val="28"/>
          <w:lang w:eastAsia="lt-LT"/>
        </w:rPr>
      </w:pPr>
      <w:r w:rsidRPr="007132E7">
        <w:rPr>
          <w:rFonts w:ascii="Times New Roman" w:eastAsiaTheme="minorEastAsia" w:hAnsi="Times New Roman" w:cs="Times New Roman"/>
          <w:color w:val="000000" w:themeColor="text1"/>
          <w:kern w:val="24"/>
          <w:sz w:val="28"/>
          <w:szCs w:val="28"/>
          <w:lang w:eastAsia="lt-LT"/>
        </w:rPr>
        <w:t xml:space="preserve">Dalyvaudami programose vaikai dažnai girdi kaip svarbu būti draugiškiems ir padėti vieni kitiems; </w:t>
      </w:r>
    </w:p>
    <w:p w14:paraId="66298583" w14:textId="77777777" w:rsidR="0038554B" w:rsidRPr="007132E7" w:rsidRDefault="0038554B" w:rsidP="007132E7">
      <w:pPr>
        <w:numPr>
          <w:ilvl w:val="0"/>
          <w:numId w:val="11"/>
        </w:numPr>
        <w:spacing w:after="0" w:line="240" w:lineRule="auto"/>
        <w:textAlignment w:val="baseline"/>
        <w:rPr>
          <w:rFonts w:ascii="Times New Roman" w:eastAsia="Times New Roman" w:hAnsi="Times New Roman" w:cs="Times New Roman"/>
          <w:sz w:val="28"/>
          <w:szCs w:val="28"/>
          <w:lang w:eastAsia="lt-LT"/>
        </w:rPr>
      </w:pPr>
      <w:r w:rsidRPr="007132E7">
        <w:rPr>
          <w:rFonts w:ascii="Times New Roman" w:eastAsiaTheme="minorEastAsia" w:hAnsi="Times New Roman" w:cs="Times New Roman"/>
          <w:color w:val="000000" w:themeColor="text1"/>
          <w:kern w:val="24"/>
          <w:sz w:val="28"/>
          <w:szCs w:val="28"/>
          <w:lang w:eastAsia="lt-LT"/>
        </w:rPr>
        <w:t xml:space="preserve">Mokiniai žinias ir įgūdžius pritaiko praktiškai. Taip kuriama saugi ir draugiška aplinka mokykloje; </w:t>
      </w:r>
    </w:p>
    <w:p w14:paraId="61F3F2DE" w14:textId="77777777" w:rsidR="0038554B" w:rsidRPr="007132E7" w:rsidRDefault="0038554B" w:rsidP="007132E7">
      <w:pPr>
        <w:numPr>
          <w:ilvl w:val="0"/>
          <w:numId w:val="11"/>
        </w:numPr>
        <w:spacing w:after="0" w:line="240" w:lineRule="auto"/>
        <w:textAlignment w:val="baseline"/>
        <w:rPr>
          <w:rFonts w:ascii="Times New Roman" w:eastAsia="Times New Roman" w:hAnsi="Times New Roman" w:cs="Times New Roman"/>
          <w:sz w:val="28"/>
          <w:szCs w:val="28"/>
          <w:lang w:eastAsia="lt-LT"/>
        </w:rPr>
      </w:pPr>
      <w:r w:rsidRPr="007132E7">
        <w:rPr>
          <w:rFonts w:ascii="Times New Roman" w:eastAsiaTheme="minorEastAsia" w:hAnsi="Times New Roman" w:cs="Times New Roman"/>
          <w:color w:val="000000" w:themeColor="text1"/>
          <w:kern w:val="24"/>
          <w:sz w:val="28"/>
          <w:szCs w:val="28"/>
          <w:lang w:eastAsia="lt-LT"/>
        </w:rPr>
        <w:t>Gerėja akademiniai mokinių pasiekimai;</w:t>
      </w:r>
    </w:p>
    <w:p w14:paraId="66B90749" w14:textId="77777777" w:rsidR="007132E7" w:rsidRPr="007132E7" w:rsidRDefault="0038554B" w:rsidP="007132E7">
      <w:pPr>
        <w:numPr>
          <w:ilvl w:val="0"/>
          <w:numId w:val="11"/>
        </w:numPr>
        <w:spacing w:after="0" w:line="240" w:lineRule="auto"/>
        <w:textAlignment w:val="baseline"/>
        <w:rPr>
          <w:rFonts w:ascii="Times New Roman" w:eastAsia="Times New Roman" w:hAnsi="Times New Roman" w:cs="Times New Roman"/>
          <w:sz w:val="28"/>
          <w:szCs w:val="28"/>
          <w:lang w:eastAsia="lt-LT"/>
        </w:rPr>
      </w:pPr>
      <w:r w:rsidRPr="007132E7">
        <w:rPr>
          <w:rFonts w:ascii="Times New Roman" w:eastAsiaTheme="minorEastAsia" w:hAnsi="Times New Roman" w:cs="Times New Roman"/>
          <w:color w:val="000000" w:themeColor="text1"/>
          <w:kern w:val="24"/>
          <w:sz w:val="28"/>
          <w:szCs w:val="28"/>
          <w:lang w:eastAsia="lt-LT"/>
        </w:rPr>
        <w:t xml:space="preserve">Mokiniai, baigę programas, pritaiko tai, ko mokėsi klasėje, per </w:t>
      </w:r>
      <w:proofErr w:type="spellStart"/>
      <w:r w:rsidRPr="007132E7">
        <w:rPr>
          <w:rFonts w:ascii="Times New Roman" w:eastAsiaTheme="minorEastAsia" w:hAnsi="Times New Roman" w:cs="Times New Roman"/>
          <w:color w:val="000000" w:themeColor="text1"/>
          <w:kern w:val="24"/>
          <w:sz w:val="28"/>
          <w:szCs w:val="28"/>
          <w:lang w:eastAsia="lt-LT"/>
        </w:rPr>
        <w:t>savanorystės</w:t>
      </w:r>
      <w:proofErr w:type="spellEnd"/>
      <w:r w:rsidRPr="007132E7">
        <w:rPr>
          <w:rFonts w:ascii="Times New Roman" w:eastAsiaTheme="minorEastAsia" w:hAnsi="Times New Roman" w:cs="Times New Roman"/>
          <w:color w:val="000000" w:themeColor="text1"/>
          <w:kern w:val="24"/>
          <w:sz w:val="28"/>
          <w:szCs w:val="28"/>
          <w:lang w:eastAsia="lt-LT"/>
        </w:rPr>
        <w:t xml:space="preserve"> projektus.</w:t>
      </w:r>
    </w:p>
    <w:p w14:paraId="63597726" w14:textId="77777777" w:rsidR="0038554B" w:rsidRPr="007132E7" w:rsidRDefault="0038554B" w:rsidP="007132E7">
      <w:pPr>
        <w:pStyle w:val="NormalWeb"/>
        <w:kinsoku w:val="0"/>
        <w:overflowPunct w:val="0"/>
        <w:spacing w:before="0" w:beforeAutospacing="0" w:after="0" w:afterAutospacing="0"/>
        <w:jc w:val="center"/>
        <w:textAlignment w:val="baseline"/>
        <w:rPr>
          <w:rFonts w:eastAsiaTheme="majorEastAsia"/>
          <w:b/>
          <w:bCs/>
          <w:kern w:val="24"/>
          <w:sz w:val="28"/>
          <w:szCs w:val="28"/>
        </w:rPr>
      </w:pPr>
      <w:r w:rsidRPr="007132E7">
        <w:rPr>
          <w:rFonts w:eastAsiaTheme="majorEastAsia"/>
          <w:b/>
          <w:bCs/>
          <w:kern w:val="24"/>
          <w:sz w:val="28"/>
          <w:szCs w:val="28"/>
        </w:rPr>
        <w:t>Mokinių mintys</w:t>
      </w:r>
    </w:p>
    <w:p w14:paraId="7A3CE1C4" w14:textId="77777777" w:rsidR="00C624A3" w:rsidRPr="007132E7" w:rsidRDefault="00C624A3" w:rsidP="007132E7">
      <w:pPr>
        <w:pStyle w:val="NormalWeb"/>
        <w:kinsoku w:val="0"/>
        <w:overflowPunct w:val="0"/>
        <w:spacing w:before="0" w:beforeAutospacing="0" w:after="0" w:afterAutospacing="0"/>
        <w:jc w:val="center"/>
        <w:textAlignment w:val="baseline"/>
        <w:rPr>
          <w:rFonts w:eastAsiaTheme="majorEastAsia"/>
          <w:b/>
          <w:bCs/>
          <w:kern w:val="24"/>
          <w:sz w:val="28"/>
          <w:szCs w:val="28"/>
        </w:rPr>
      </w:pPr>
    </w:p>
    <w:p w14:paraId="0CAE0ACD" w14:textId="77777777" w:rsidR="0038554B" w:rsidRPr="007132E7" w:rsidRDefault="0038554B" w:rsidP="007132E7">
      <w:pPr>
        <w:numPr>
          <w:ilvl w:val="0"/>
          <w:numId w:val="11"/>
        </w:numPr>
        <w:spacing w:after="0" w:line="240" w:lineRule="auto"/>
        <w:textAlignment w:val="baseline"/>
        <w:rPr>
          <w:rFonts w:ascii="Times New Roman" w:eastAsia="Times New Roman" w:hAnsi="Times New Roman" w:cs="Times New Roman"/>
          <w:sz w:val="28"/>
          <w:szCs w:val="28"/>
          <w:lang w:eastAsia="lt-LT"/>
        </w:rPr>
      </w:pPr>
      <w:r w:rsidRPr="007132E7">
        <w:rPr>
          <w:rFonts w:ascii="Times New Roman" w:eastAsiaTheme="minorEastAsia" w:hAnsi="Times New Roman" w:cs="Times New Roman"/>
          <w:color w:val="000000" w:themeColor="text1"/>
          <w:kern w:val="24"/>
          <w:sz w:val="28"/>
          <w:szCs w:val="28"/>
          <w:lang w:eastAsia="lt-LT"/>
        </w:rPr>
        <w:t>Išmokome pažinti emocijas;</w:t>
      </w:r>
    </w:p>
    <w:p w14:paraId="0BE111D9" w14:textId="77777777" w:rsidR="0038554B" w:rsidRPr="007132E7" w:rsidRDefault="0038554B" w:rsidP="007132E7">
      <w:pPr>
        <w:numPr>
          <w:ilvl w:val="0"/>
          <w:numId w:val="11"/>
        </w:numPr>
        <w:spacing w:after="0" w:line="240" w:lineRule="auto"/>
        <w:textAlignment w:val="baseline"/>
        <w:rPr>
          <w:rFonts w:ascii="Times New Roman" w:eastAsia="Times New Roman" w:hAnsi="Times New Roman" w:cs="Times New Roman"/>
          <w:sz w:val="28"/>
          <w:szCs w:val="28"/>
          <w:lang w:eastAsia="lt-LT"/>
        </w:rPr>
      </w:pPr>
      <w:r w:rsidRPr="007132E7">
        <w:rPr>
          <w:rFonts w:ascii="Times New Roman" w:eastAsiaTheme="minorEastAsia" w:hAnsi="Times New Roman" w:cs="Times New Roman"/>
          <w:color w:val="000000" w:themeColor="text1"/>
          <w:kern w:val="24"/>
          <w:sz w:val="28"/>
          <w:szCs w:val="28"/>
          <w:lang w:eastAsia="lt-LT"/>
        </w:rPr>
        <w:t>Rasti sprendimą ką daryti įvairiose situacijose;</w:t>
      </w:r>
    </w:p>
    <w:p w14:paraId="54766E39" w14:textId="77777777" w:rsidR="0038554B" w:rsidRPr="007132E7" w:rsidRDefault="0038554B" w:rsidP="007132E7">
      <w:pPr>
        <w:numPr>
          <w:ilvl w:val="0"/>
          <w:numId w:val="11"/>
        </w:numPr>
        <w:spacing w:after="0" w:line="240" w:lineRule="auto"/>
        <w:textAlignment w:val="baseline"/>
        <w:rPr>
          <w:rFonts w:ascii="Times New Roman" w:eastAsia="Times New Roman" w:hAnsi="Times New Roman" w:cs="Times New Roman"/>
          <w:sz w:val="28"/>
          <w:szCs w:val="28"/>
          <w:lang w:eastAsia="lt-LT"/>
        </w:rPr>
      </w:pPr>
      <w:r w:rsidRPr="007132E7">
        <w:rPr>
          <w:rFonts w:ascii="Times New Roman" w:eastAsiaTheme="minorEastAsia" w:hAnsi="Times New Roman" w:cs="Times New Roman"/>
          <w:color w:val="000000" w:themeColor="text1"/>
          <w:kern w:val="24"/>
          <w:sz w:val="28"/>
          <w:szCs w:val="28"/>
          <w:lang w:eastAsia="lt-LT"/>
        </w:rPr>
        <w:t>Galimybė artimiau susipažinti, bendrauti, susitvardyti, suvaldyti pyktį, tapti draugiškesniems;</w:t>
      </w:r>
    </w:p>
    <w:p w14:paraId="5E6F69FB" w14:textId="77777777" w:rsidR="0038554B" w:rsidRPr="007132E7" w:rsidRDefault="0038554B" w:rsidP="007132E7">
      <w:pPr>
        <w:numPr>
          <w:ilvl w:val="0"/>
          <w:numId w:val="11"/>
        </w:numPr>
        <w:spacing w:after="0" w:line="240" w:lineRule="auto"/>
        <w:textAlignment w:val="baseline"/>
        <w:rPr>
          <w:rFonts w:ascii="Times New Roman" w:eastAsia="Times New Roman" w:hAnsi="Times New Roman" w:cs="Times New Roman"/>
          <w:sz w:val="28"/>
          <w:szCs w:val="28"/>
          <w:lang w:eastAsia="lt-LT"/>
        </w:rPr>
      </w:pPr>
      <w:r w:rsidRPr="007132E7">
        <w:rPr>
          <w:rFonts w:ascii="Times New Roman" w:eastAsiaTheme="minorEastAsia" w:hAnsi="Times New Roman" w:cs="Times New Roman"/>
          <w:color w:val="000000" w:themeColor="text1"/>
          <w:kern w:val="24"/>
          <w:sz w:val="28"/>
          <w:szCs w:val="28"/>
          <w:lang w:eastAsia="lt-LT"/>
        </w:rPr>
        <w:t>“Per pamokas labai surimtėdavau ir galėdavau kalbėti iš širdies, net apie tai kaip jaučiuosi”;</w:t>
      </w:r>
    </w:p>
    <w:p w14:paraId="7341A3E3" w14:textId="77777777" w:rsidR="0038554B" w:rsidRPr="007132E7" w:rsidRDefault="0038554B" w:rsidP="007132E7">
      <w:pPr>
        <w:numPr>
          <w:ilvl w:val="0"/>
          <w:numId w:val="11"/>
        </w:numPr>
        <w:spacing w:after="0" w:line="240" w:lineRule="auto"/>
        <w:textAlignment w:val="baseline"/>
        <w:rPr>
          <w:rFonts w:ascii="Times New Roman" w:eastAsia="Times New Roman" w:hAnsi="Times New Roman" w:cs="Times New Roman"/>
          <w:sz w:val="28"/>
          <w:szCs w:val="28"/>
          <w:lang w:eastAsia="lt-LT"/>
        </w:rPr>
      </w:pPr>
      <w:r w:rsidRPr="007132E7">
        <w:rPr>
          <w:rFonts w:ascii="Times New Roman" w:eastAsiaTheme="minorEastAsia" w:hAnsi="Times New Roman" w:cs="Times New Roman"/>
          <w:color w:val="000000" w:themeColor="text1"/>
          <w:kern w:val="24"/>
          <w:sz w:val="28"/>
          <w:szCs w:val="28"/>
          <w:lang w:eastAsia="lt-LT"/>
        </w:rPr>
        <w:lastRenderedPageBreak/>
        <w:t>“Mažiau pykstuosi su klasės draugais”;</w:t>
      </w:r>
    </w:p>
    <w:p w14:paraId="38393646" w14:textId="77777777" w:rsidR="0038554B" w:rsidRPr="007132E7" w:rsidRDefault="0038554B" w:rsidP="007132E7">
      <w:pPr>
        <w:numPr>
          <w:ilvl w:val="0"/>
          <w:numId w:val="11"/>
        </w:numPr>
        <w:spacing w:after="0" w:line="240" w:lineRule="auto"/>
        <w:textAlignment w:val="baseline"/>
        <w:rPr>
          <w:rFonts w:ascii="Times New Roman" w:eastAsia="Times New Roman" w:hAnsi="Times New Roman" w:cs="Times New Roman"/>
          <w:sz w:val="28"/>
          <w:szCs w:val="28"/>
          <w:lang w:eastAsia="lt-LT"/>
        </w:rPr>
      </w:pPr>
      <w:r w:rsidRPr="007132E7">
        <w:rPr>
          <w:rFonts w:ascii="Times New Roman" w:eastAsiaTheme="minorEastAsia" w:hAnsi="Times New Roman" w:cs="Times New Roman"/>
          <w:color w:val="000000" w:themeColor="text1"/>
          <w:kern w:val="24"/>
          <w:sz w:val="28"/>
          <w:szCs w:val="28"/>
          <w:lang w:eastAsia="lt-LT"/>
        </w:rPr>
        <w:t>“Kartu žaisdavome. Kartu juokėmės. Kartu liūdėjome”.</w:t>
      </w:r>
    </w:p>
    <w:p w14:paraId="05E3EA2F" w14:textId="77777777" w:rsidR="0038554B" w:rsidRPr="007132E7" w:rsidRDefault="0038554B" w:rsidP="007132E7">
      <w:pPr>
        <w:numPr>
          <w:ilvl w:val="0"/>
          <w:numId w:val="11"/>
        </w:numPr>
        <w:spacing w:after="0" w:line="240" w:lineRule="auto"/>
        <w:textAlignment w:val="baseline"/>
        <w:rPr>
          <w:rFonts w:ascii="Times New Roman" w:eastAsia="Times New Roman" w:hAnsi="Times New Roman" w:cs="Times New Roman"/>
          <w:sz w:val="28"/>
          <w:szCs w:val="28"/>
          <w:lang w:eastAsia="lt-LT"/>
        </w:rPr>
      </w:pPr>
      <w:r w:rsidRPr="007132E7">
        <w:rPr>
          <w:rFonts w:ascii="Times New Roman" w:eastAsiaTheme="minorEastAsia" w:hAnsi="Times New Roman" w:cs="Times New Roman"/>
          <w:color w:val="000000" w:themeColor="text1"/>
          <w:kern w:val="24"/>
          <w:sz w:val="28"/>
          <w:szCs w:val="28"/>
          <w:lang w:eastAsia="lt-LT"/>
        </w:rPr>
        <w:t xml:space="preserve">“Vedėme </w:t>
      </w:r>
      <w:proofErr w:type="spellStart"/>
      <w:r w:rsidRPr="007132E7">
        <w:rPr>
          <w:rFonts w:ascii="Times New Roman" w:eastAsiaTheme="minorEastAsia" w:hAnsi="Times New Roman" w:cs="Times New Roman"/>
          <w:color w:val="000000" w:themeColor="text1"/>
          <w:kern w:val="24"/>
          <w:sz w:val="28"/>
          <w:szCs w:val="28"/>
          <w:lang w:eastAsia="lt-LT"/>
        </w:rPr>
        <w:t>užsiėmimus</w:t>
      </w:r>
      <w:proofErr w:type="spellEnd"/>
      <w:r w:rsidRPr="007132E7">
        <w:rPr>
          <w:rFonts w:ascii="Times New Roman" w:eastAsiaTheme="minorEastAsia" w:hAnsi="Times New Roman" w:cs="Times New Roman"/>
          <w:color w:val="000000" w:themeColor="text1"/>
          <w:kern w:val="24"/>
          <w:sz w:val="28"/>
          <w:szCs w:val="28"/>
          <w:lang w:eastAsia="lt-LT"/>
        </w:rPr>
        <w:t xml:space="preserve"> jaunesniems mokiniams ir tai davė man pradžią kalbėjimui prieš publiką”.</w:t>
      </w:r>
    </w:p>
    <w:p w14:paraId="139BBCE2" w14:textId="77777777" w:rsidR="00FF6CA5" w:rsidRPr="007132E7" w:rsidRDefault="00FF6CA5" w:rsidP="007132E7">
      <w:pPr>
        <w:pStyle w:val="NormalWeb"/>
        <w:kinsoku w:val="0"/>
        <w:overflowPunct w:val="0"/>
        <w:spacing w:before="0" w:beforeAutospacing="0" w:after="0" w:afterAutospacing="0"/>
        <w:textAlignment w:val="baseline"/>
        <w:rPr>
          <w:rFonts w:eastAsiaTheme="majorEastAsia"/>
          <w:b/>
          <w:bCs/>
          <w:kern w:val="24"/>
          <w:sz w:val="28"/>
          <w:szCs w:val="28"/>
        </w:rPr>
      </w:pPr>
    </w:p>
    <w:p w14:paraId="58A9D93B" w14:textId="77777777" w:rsidR="0038554B" w:rsidRPr="007132E7" w:rsidRDefault="0038554B" w:rsidP="007132E7">
      <w:pPr>
        <w:pStyle w:val="NormalWeb"/>
        <w:kinsoku w:val="0"/>
        <w:overflowPunct w:val="0"/>
        <w:spacing w:before="0" w:beforeAutospacing="0" w:after="0" w:afterAutospacing="0"/>
        <w:jc w:val="center"/>
        <w:textAlignment w:val="baseline"/>
        <w:rPr>
          <w:rFonts w:eastAsiaTheme="majorEastAsia"/>
          <w:b/>
          <w:bCs/>
          <w:kern w:val="24"/>
          <w:sz w:val="28"/>
          <w:szCs w:val="28"/>
        </w:rPr>
      </w:pPr>
      <w:r w:rsidRPr="007132E7">
        <w:rPr>
          <w:rFonts w:eastAsiaTheme="majorEastAsia"/>
          <w:b/>
          <w:bCs/>
          <w:kern w:val="24"/>
          <w:sz w:val="28"/>
          <w:szCs w:val="28"/>
        </w:rPr>
        <w:t>Mokytojų mintys</w:t>
      </w:r>
    </w:p>
    <w:p w14:paraId="06FF8FF1" w14:textId="77777777" w:rsidR="00C624A3" w:rsidRPr="007132E7" w:rsidRDefault="00C624A3" w:rsidP="007132E7">
      <w:pPr>
        <w:pStyle w:val="NormalWeb"/>
        <w:kinsoku w:val="0"/>
        <w:overflowPunct w:val="0"/>
        <w:spacing w:before="0" w:beforeAutospacing="0" w:after="0" w:afterAutospacing="0"/>
        <w:jc w:val="center"/>
        <w:textAlignment w:val="baseline"/>
        <w:rPr>
          <w:rFonts w:eastAsiaTheme="majorEastAsia"/>
          <w:b/>
          <w:bCs/>
          <w:kern w:val="24"/>
          <w:sz w:val="28"/>
          <w:szCs w:val="28"/>
        </w:rPr>
      </w:pPr>
    </w:p>
    <w:p w14:paraId="1541CC6C" w14:textId="77777777" w:rsidR="0038554B" w:rsidRPr="007132E7" w:rsidRDefault="0038554B" w:rsidP="007132E7">
      <w:pPr>
        <w:numPr>
          <w:ilvl w:val="0"/>
          <w:numId w:val="12"/>
        </w:numPr>
        <w:spacing w:after="0" w:line="240" w:lineRule="auto"/>
        <w:ind w:left="709"/>
        <w:textAlignment w:val="baseline"/>
        <w:rPr>
          <w:rFonts w:ascii="Times New Roman" w:eastAsia="Times New Roman" w:hAnsi="Times New Roman" w:cs="Times New Roman"/>
          <w:sz w:val="28"/>
          <w:szCs w:val="28"/>
          <w:lang w:eastAsia="lt-LT"/>
        </w:rPr>
      </w:pPr>
      <w:r w:rsidRPr="007132E7">
        <w:rPr>
          <w:rFonts w:ascii="Times New Roman" w:eastAsiaTheme="minorEastAsia" w:hAnsi="Times New Roman" w:cs="Times New Roman"/>
          <w:color w:val="000000" w:themeColor="text1"/>
          <w:kern w:val="24"/>
          <w:sz w:val="28"/>
          <w:szCs w:val="28"/>
          <w:lang w:eastAsia="lt-LT"/>
        </w:rPr>
        <w:t xml:space="preserve">Programos skatina vaikų bendradarbiavimą, o ne individualių sprendimų ieškojimą. </w:t>
      </w:r>
    </w:p>
    <w:p w14:paraId="184C03BC" w14:textId="77777777" w:rsidR="0038554B" w:rsidRPr="007132E7" w:rsidRDefault="0038554B" w:rsidP="007132E7">
      <w:pPr>
        <w:numPr>
          <w:ilvl w:val="0"/>
          <w:numId w:val="12"/>
        </w:numPr>
        <w:spacing w:after="0" w:line="240" w:lineRule="auto"/>
        <w:ind w:left="709"/>
        <w:textAlignment w:val="baseline"/>
        <w:rPr>
          <w:rFonts w:ascii="Times New Roman" w:eastAsia="Times New Roman" w:hAnsi="Times New Roman" w:cs="Times New Roman"/>
          <w:sz w:val="28"/>
          <w:szCs w:val="28"/>
          <w:lang w:eastAsia="lt-LT"/>
        </w:rPr>
      </w:pPr>
      <w:r w:rsidRPr="007132E7">
        <w:rPr>
          <w:rFonts w:ascii="Times New Roman" w:eastAsiaTheme="minorEastAsia" w:hAnsi="Times New Roman" w:cs="Times New Roman"/>
          <w:color w:val="000000" w:themeColor="text1"/>
          <w:kern w:val="24"/>
          <w:sz w:val="28"/>
          <w:szCs w:val="28"/>
          <w:lang w:eastAsia="lt-LT"/>
        </w:rPr>
        <w:t xml:space="preserve">Mažiau socialinių ir sunkumų įveikimo gebėjimų turintys vaikai gali mokytis iš kitų, laisviau reiškiančių mintis ir jausmus, lengviau randančių įvairesnes išeitis. </w:t>
      </w:r>
    </w:p>
    <w:p w14:paraId="3737F520" w14:textId="77777777" w:rsidR="0038554B" w:rsidRPr="007132E7" w:rsidRDefault="0038554B" w:rsidP="007132E7">
      <w:pPr>
        <w:numPr>
          <w:ilvl w:val="0"/>
          <w:numId w:val="12"/>
        </w:numPr>
        <w:spacing w:after="0" w:line="240" w:lineRule="auto"/>
        <w:ind w:left="709"/>
        <w:textAlignment w:val="baseline"/>
        <w:rPr>
          <w:rFonts w:ascii="Times New Roman" w:eastAsia="Times New Roman" w:hAnsi="Times New Roman" w:cs="Times New Roman"/>
          <w:sz w:val="28"/>
          <w:szCs w:val="28"/>
          <w:lang w:eastAsia="lt-LT"/>
        </w:rPr>
      </w:pPr>
      <w:r w:rsidRPr="007132E7">
        <w:rPr>
          <w:rFonts w:ascii="Times New Roman" w:eastAsiaTheme="minorEastAsia" w:hAnsi="Times New Roman" w:cs="Times New Roman"/>
          <w:color w:val="000000" w:themeColor="text1"/>
          <w:kern w:val="24"/>
          <w:sz w:val="28"/>
          <w:szCs w:val="28"/>
          <w:lang w:eastAsia="lt-LT"/>
        </w:rPr>
        <w:t xml:space="preserve">Vaikai skatinami ne tik patys prašyti pagalbos, bet ir teikti ją kitiems, veikti kartu, ieškant tinkamiausios išeities. Klasėje natūraliai susikuria </w:t>
      </w:r>
      <w:proofErr w:type="spellStart"/>
      <w:r w:rsidRPr="007132E7">
        <w:rPr>
          <w:rFonts w:ascii="Times New Roman" w:eastAsiaTheme="minorEastAsia" w:hAnsi="Times New Roman" w:cs="Times New Roman"/>
          <w:color w:val="000000" w:themeColor="text1"/>
          <w:kern w:val="24"/>
          <w:sz w:val="28"/>
          <w:szCs w:val="28"/>
          <w:lang w:eastAsia="lt-LT"/>
        </w:rPr>
        <w:t>savipagalbos</w:t>
      </w:r>
      <w:proofErr w:type="spellEnd"/>
      <w:r w:rsidRPr="007132E7">
        <w:rPr>
          <w:rFonts w:ascii="Times New Roman" w:eastAsiaTheme="minorEastAsia" w:hAnsi="Times New Roman" w:cs="Times New Roman"/>
          <w:color w:val="000000" w:themeColor="text1"/>
          <w:kern w:val="24"/>
          <w:sz w:val="28"/>
          <w:szCs w:val="28"/>
          <w:lang w:eastAsia="lt-LT"/>
        </w:rPr>
        <w:t xml:space="preserve"> atmosfera. </w:t>
      </w:r>
    </w:p>
    <w:p w14:paraId="78C39E72" w14:textId="77777777" w:rsidR="0038554B" w:rsidRPr="007132E7" w:rsidRDefault="0038554B" w:rsidP="007132E7">
      <w:pPr>
        <w:numPr>
          <w:ilvl w:val="0"/>
          <w:numId w:val="12"/>
        </w:numPr>
        <w:spacing w:after="0" w:line="240" w:lineRule="auto"/>
        <w:ind w:left="709"/>
        <w:textAlignment w:val="baseline"/>
        <w:rPr>
          <w:rFonts w:ascii="Times New Roman" w:eastAsia="Times New Roman" w:hAnsi="Times New Roman" w:cs="Times New Roman"/>
          <w:sz w:val="28"/>
          <w:szCs w:val="28"/>
          <w:lang w:eastAsia="lt-LT"/>
        </w:rPr>
      </w:pPr>
      <w:r w:rsidRPr="007132E7">
        <w:rPr>
          <w:rFonts w:ascii="Times New Roman" w:eastAsiaTheme="minorEastAsia" w:hAnsi="Times New Roman" w:cs="Times New Roman"/>
          <w:color w:val="000000" w:themeColor="text1"/>
          <w:kern w:val="24"/>
          <w:sz w:val="28"/>
          <w:szCs w:val="28"/>
          <w:lang w:eastAsia="lt-LT"/>
        </w:rPr>
        <w:t>Mokiniai tampa laisvesni, išsikalba, mokosi išklausyti kitus.</w:t>
      </w:r>
    </w:p>
    <w:p w14:paraId="03A262BF" w14:textId="77777777" w:rsidR="00C624A3" w:rsidRPr="007132E7" w:rsidRDefault="00C624A3" w:rsidP="007132E7">
      <w:pPr>
        <w:spacing w:after="0" w:line="240" w:lineRule="auto"/>
        <w:ind w:left="851"/>
        <w:textAlignment w:val="baseline"/>
        <w:rPr>
          <w:rFonts w:ascii="Times New Roman" w:eastAsia="Times New Roman" w:hAnsi="Times New Roman" w:cs="Times New Roman"/>
          <w:sz w:val="28"/>
          <w:szCs w:val="28"/>
          <w:lang w:eastAsia="lt-LT"/>
        </w:rPr>
      </w:pPr>
    </w:p>
    <w:p w14:paraId="07B2D916" w14:textId="77777777" w:rsidR="0038554B" w:rsidRPr="007132E7" w:rsidRDefault="0038554B" w:rsidP="007132E7">
      <w:pPr>
        <w:pStyle w:val="NormalWeb"/>
        <w:kinsoku w:val="0"/>
        <w:overflowPunct w:val="0"/>
        <w:spacing w:before="0" w:beforeAutospacing="0" w:after="0" w:afterAutospacing="0"/>
        <w:jc w:val="center"/>
        <w:textAlignment w:val="baseline"/>
        <w:rPr>
          <w:rFonts w:eastAsiaTheme="majorEastAsia"/>
          <w:b/>
          <w:bCs/>
          <w:kern w:val="24"/>
          <w:sz w:val="28"/>
          <w:szCs w:val="28"/>
        </w:rPr>
      </w:pPr>
      <w:r w:rsidRPr="007132E7">
        <w:rPr>
          <w:rFonts w:eastAsiaTheme="majorEastAsia"/>
          <w:b/>
          <w:bCs/>
          <w:kern w:val="24"/>
          <w:sz w:val="28"/>
          <w:szCs w:val="28"/>
        </w:rPr>
        <w:t>Kas iš to?</w:t>
      </w:r>
    </w:p>
    <w:p w14:paraId="733ECE19" w14:textId="77777777" w:rsidR="0038554B" w:rsidRPr="007132E7" w:rsidRDefault="0038554B" w:rsidP="007132E7">
      <w:pPr>
        <w:spacing w:after="0" w:line="240" w:lineRule="auto"/>
        <w:ind w:firstLine="1296"/>
        <w:textAlignment w:val="baseline"/>
        <w:rPr>
          <w:rFonts w:ascii="Times New Roman" w:eastAsia="Times New Roman" w:hAnsi="Times New Roman" w:cs="Times New Roman"/>
          <w:b/>
          <w:sz w:val="28"/>
          <w:szCs w:val="28"/>
          <w:lang w:eastAsia="lt-LT"/>
        </w:rPr>
      </w:pPr>
      <w:r w:rsidRPr="007132E7">
        <w:rPr>
          <w:rFonts w:ascii="Times New Roman" w:eastAsiaTheme="minorEastAsia" w:hAnsi="Times New Roman" w:cs="Times New Roman"/>
          <w:b/>
          <w:color w:val="000000" w:themeColor="text1"/>
          <w:kern w:val="24"/>
          <w:sz w:val="28"/>
          <w:szCs w:val="28"/>
          <w:lang w:eastAsia="lt-LT"/>
        </w:rPr>
        <w:t>Nauda visiems:</w:t>
      </w:r>
    </w:p>
    <w:p w14:paraId="4B757C42" w14:textId="77777777" w:rsidR="0038554B" w:rsidRPr="007132E7" w:rsidRDefault="0038554B" w:rsidP="007132E7">
      <w:pPr>
        <w:numPr>
          <w:ilvl w:val="0"/>
          <w:numId w:val="11"/>
        </w:numPr>
        <w:spacing w:before="134" w:after="0" w:line="240" w:lineRule="auto"/>
        <w:textAlignment w:val="baseline"/>
        <w:rPr>
          <w:rFonts w:ascii="Times New Roman" w:eastAsia="Times New Roman" w:hAnsi="Times New Roman" w:cs="Times New Roman"/>
          <w:sz w:val="28"/>
          <w:szCs w:val="28"/>
          <w:lang w:eastAsia="lt-LT"/>
        </w:rPr>
      </w:pPr>
      <w:r w:rsidRPr="007132E7">
        <w:rPr>
          <w:rFonts w:ascii="Times New Roman" w:eastAsiaTheme="minorEastAsia" w:hAnsi="Times New Roman" w:cs="Times New Roman"/>
          <w:b/>
          <w:bCs/>
          <w:i/>
          <w:iCs/>
          <w:color w:val="000000" w:themeColor="text1"/>
          <w:kern w:val="24"/>
          <w:sz w:val="28"/>
          <w:szCs w:val="28"/>
          <w:lang w:eastAsia="lt-LT"/>
        </w:rPr>
        <w:t>mokiniams:</w:t>
      </w:r>
      <w:r w:rsidRPr="007132E7">
        <w:rPr>
          <w:rFonts w:ascii="Times New Roman" w:eastAsiaTheme="minorEastAsia" w:hAnsi="Times New Roman" w:cs="Times New Roman"/>
          <w:color w:val="000000" w:themeColor="text1"/>
          <w:kern w:val="24"/>
          <w:sz w:val="28"/>
          <w:szCs w:val="28"/>
          <w:lang w:eastAsia="lt-LT"/>
        </w:rPr>
        <w:t xml:space="preserve"> Įtvirtina žinias, gebėjimus; tvirtėja bendravimas, tarpusavio ryšys, mažiau patyčių, daugiau pagalbos vienas kitam, artimiau pažįsta vienas kitą;</w:t>
      </w:r>
    </w:p>
    <w:p w14:paraId="752CCE75" w14:textId="77777777" w:rsidR="0038554B" w:rsidRPr="007132E7" w:rsidRDefault="0038554B" w:rsidP="007132E7">
      <w:pPr>
        <w:numPr>
          <w:ilvl w:val="0"/>
          <w:numId w:val="11"/>
        </w:numPr>
        <w:spacing w:before="115" w:after="0" w:line="240" w:lineRule="auto"/>
        <w:textAlignment w:val="baseline"/>
        <w:rPr>
          <w:rFonts w:ascii="Times New Roman" w:eastAsia="Times New Roman" w:hAnsi="Times New Roman" w:cs="Times New Roman"/>
          <w:sz w:val="28"/>
          <w:szCs w:val="28"/>
          <w:lang w:eastAsia="lt-LT"/>
        </w:rPr>
      </w:pPr>
      <w:r w:rsidRPr="007132E7">
        <w:rPr>
          <w:rFonts w:ascii="Times New Roman" w:eastAsiaTheme="minorEastAsia" w:hAnsi="Times New Roman" w:cs="Times New Roman"/>
          <w:color w:val="000000" w:themeColor="text1"/>
          <w:kern w:val="24"/>
          <w:sz w:val="28"/>
          <w:szCs w:val="28"/>
          <w:lang w:eastAsia="lt-LT"/>
        </w:rPr>
        <w:t>ugdymasis per įvairias veiklas turi didelės įtakos asmenybės augimui,  paties mokinio aktyviam, sąmoningam mokymuisi, suteikiant jam tinkamą paramą, kad išsiugdytų gyvenimui svarbių kompetencijų.</w:t>
      </w:r>
    </w:p>
    <w:p w14:paraId="52F96094" w14:textId="77777777" w:rsidR="0038554B" w:rsidRPr="007132E7" w:rsidRDefault="0038554B" w:rsidP="007132E7">
      <w:pPr>
        <w:numPr>
          <w:ilvl w:val="0"/>
          <w:numId w:val="11"/>
        </w:numPr>
        <w:spacing w:before="115" w:after="0" w:line="240" w:lineRule="auto"/>
        <w:textAlignment w:val="baseline"/>
        <w:rPr>
          <w:rFonts w:ascii="Times New Roman" w:eastAsia="Times New Roman" w:hAnsi="Times New Roman" w:cs="Times New Roman"/>
          <w:sz w:val="28"/>
          <w:szCs w:val="28"/>
          <w:lang w:eastAsia="lt-LT"/>
        </w:rPr>
      </w:pPr>
      <w:r w:rsidRPr="007132E7">
        <w:rPr>
          <w:rFonts w:ascii="Times New Roman" w:eastAsiaTheme="minorEastAsia" w:hAnsi="Times New Roman" w:cs="Times New Roman"/>
          <w:b/>
          <w:bCs/>
          <w:i/>
          <w:iCs/>
          <w:color w:val="000000" w:themeColor="text1"/>
          <w:kern w:val="24"/>
          <w:sz w:val="28"/>
          <w:szCs w:val="28"/>
          <w:lang w:eastAsia="lt-LT"/>
        </w:rPr>
        <w:t>mokytojams</w:t>
      </w:r>
      <w:r w:rsidRPr="007132E7">
        <w:rPr>
          <w:rFonts w:ascii="Times New Roman" w:eastAsiaTheme="minorEastAsia" w:hAnsi="Times New Roman" w:cs="Times New Roman"/>
          <w:color w:val="000000" w:themeColor="text1"/>
          <w:kern w:val="24"/>
          <w:sz w:val="28"/>
          <w:szCs w:val="28"/>
          <w:lang w:eastAsia="lt-LT"/>
        </w:rPr>
        <w:t>: ryšys su mokiniais, pasitikėjimas, didėja mokinių motyvacija, pagalba...</w:t>
      </w:r>
    </w:p>
    <w:p w14:paraId="43FAF431" w14:textId="77777777" w:rsidR="0038554B" w:rsidRPr="007132E7" w:rsidRDefault="0038554B" w:rsidP="007132E7">
      <w:pPr>
        <w:numPr>
          <w:ilvl w:val="0"/>
          <w:numId w:val="11"/>
        </w:numPr>
        <w:spacing w:before="115" w:after="0" w:line="240" w:lineRule="auto"/>
        <w:textAlignment w:val="baseline"/>
        <w:rPr>
          <w:rFonts w:ascii="Times New Roman" w:eastAsia="Times New Roman" w:hAnsi="Times New Roman" w:cs="Times New Roman"/>
          <w:sz w:val="28"/>
          <w:szCs w:val="28"/>
          <w:lang w:eastAsia="lt-LT"/>
        </w:rPr>
      </w:pPr>
      <w:r w:rsidRPr="007132E7">
        <w:rPr>
          <w:rFonts w:ascii="Times New Roman" w:eastAsiaTheme="minorEastAsia" w:hAnsi="Times New Roman" w:cs="Times New Roman"/>
          <w:b/>
          <w:bCs/>
          <w:i/>
          <w:iCs/>
          <w:color w:val="000000" w:themeColor="text1"/>
          <w:kern w:val="24"/>
          <w:sz w:val="28"/>
          <w:szCs w:val="28"/>
          <w:lang w:eastAsia="lt-LT"/>
        </w:rPr>
        <w:t>bendruomenei:</w:t>
      </w:r>
      <w:r w:rsidRPr="007132E7">
        <w:rPr>
          <w:rFonts w:ascii="Times New Roman" w:eastAsiaTheme="minorEastAsia" w:hAnsi="Times New Roman" w:cs="Times New Roman"/>
          <w:color w:val="000000" w:themeColor="text1"/>
          <w:kern w:val="24"/>
          <w:sz w:val="28"/>
          <w:szCs w:val="28"/>
          <w:lang w:eastAsia="lt-LT"/>
        </w:rPr>
        <w:t xml:space="preserve"> visi dirba kartu, artimesnis bendravimas, supratimas, pagalba, skati</w:t>
      </w:r>
      <w:r w:rsidR="00FF6CA5" w:rsidRPr="007132E7">
        <w:rPr>
          <w:rFonts w:ascii="Times New Roman" w:eastAsiaTheme="minorEastAsia" w:hAnsi="Times New Roman" w:cs="Times New Roman"/>
          <w:color w:val="000000" w:themeColor="text1"/>
          <w:kern w:val="24"/>
          <w:sz w:val="28"/>
          <w:szCs w:val="28"/>
          <w:lang w:eastAsia="lt-LT"/>
        </w:rPr>
        <w:t xml:space="preserve">na </w:t>
      </w:r>
      <w:r w:rsidRPr="007132E7">
        <w:rPr>
          <w:rFonts w:ascii="Times New Roman" w:eastAsiaTheme="minorEastAsia" w:hAnsi="Times New Roman" w:cs="Times New Roman"/>
          <w:color w:val="000000" w:themeColor="text1"/>
          <w:kern w:val="24"/>
          <w:sz w:val="28"/>
          <w:szCs w:val="28"/>
          <w:lang w:eastAsia="lt-LT"/>
        </w:rPr>
        <w:t>susitelkti ir spręsti problemas..</w:t>
      </w:r>
    </w:p>
    <w:p w14:paraId="0D76E142" w14:textId="77777777" w:rsidR="00B93EB0" w:rsidRPr="00E15A55" w:rsidRDefault="00B93EB0" w:rsidP="00E15A55">
      <w:pPr>
        <w:pStyle w:val="NormalWeb"/>
        <w:kinsoku w:val="0"/>
        <w:overflowPunct w:val="0"/>
        <w:spacing w:before="0" w:beforeAutospacing="0" w:after="0" w:afterAutospacing="0"/>
        <w:textAlignment w:val="baseline"/>
        <w:rPr>
          <w:rFonts w:eastAsiaTheme="majorEastAsia"/>
          <w:b/>
          <w:bCs/>
          <w:color w:val="44546A" w:themeColor="text2"/>
          <w:kern w:val="24"/>
        </w:rPr>
      </w:pPr>
    </w:p>
    <w:p w14:paraId="24AC5235" w14:textId="77777777" w:rsidR="00DF03CC" w:rsidRDefault="00DF03CC">
      <w:bookmarkStart w:id="1" w:name="_GoBack"/>
      <w:bookmarkEnd w:id="1"/>
    </w:p>
    <w:sectPr w:rsidR="00DF03CC" w:rsidSect="007132E7">
      <w:pgSz w:w="11906" w:h="16838"/>
      <w:pgMar w:top="284" w:right="567" w:bottom="567" w:left="1134" w:header="567" w:footer="567" w:gutter="0"/>
      <w:cols w:space="129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CDD81" w14:textId="77777777" w:rsidR="00D22C82" w:rsidRDefault="00D22C82" w:rsidP="00DF03CC">
      <w:pPr>
        <w:spacing w:after="0" w:line="240" w:lineRule="auto"/>
      </w:pPr>
      <w:r>
        <w:separator/>
      </w:r>
    </w:p>
  </w:endnote>
  <w:endnote w:type="continuationSeparator" w:id="0">
    <w:p w14:paraId="43B38254" w14:textId="77777777" w:rsidR="00D22C82" w:rsidRDefault="00D22C82" w:rsidP="00DF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E315F" w14:textId="77777777" w:rsidR="00D22C82" w:rsidRDefault="00D22C82" w:rsidP="00DF03CC">
      <w:pPr>
        <w:spacing w:after="0" w:line="240" w:lineRule="auto"/>
      </w:pPr>
      <w:r>
        <w:separator/>
      </w:r>
    </w:p>
  </w:footnote>
  <w:footnote w:type="continuationSeparator" w:id="0">
    <w:p w14:paraId="355BAD76" w14:textId="77777777" w:rsidR="00D22C82" w:rsidRDefault="00D22C82" w:rsidP="00DF03C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564B"/>
    <w:multiLevelType w:val="hybridMultilevel"/>
    <w:tmpl w:val="AD041F8E"/>
    <w:lvl w:ilvl="0" w:tplc="E2CA242C">
      <w:start w:val="1"/>
      <w:numFmt w:val="bullet"/>
      <w:lvlText w:val="•"/>
      <w:lvlJc w:val="left"/>
      <w:pPr>
        <w:tabs>
          <w:tab w:val="num" w:pos="720"/>
        </w:tabs>
        <w:ind w:left="720" w:hanging="360"/>
      </w:pPr>
      <w:rPr>
        <w:rFonts w:ascii="Times New Roman" w:hAnsi="Times New Roman" w:hint="default"/>
      </w:rPr>
    </w:lvl>
    <w:lvl w:ilvl="1" w:tplc="29B2F1E2" w:tentative="1">
      <w:start w:val="1"/>
      <w:numFmt w:val="bullet"/>
      <w:lvlText w:val="•"/>
      <w:lvlJc w:val="left"/>
      <w:pPr>
        <w:tabs>
          <w:tab w:val="num" w:pos="1440"/>
        </w:tabs>
        <w:ind w:left="1440" w:hanging="360"/>
      </w:pPr>
      <w:rPr>
        <w:rFonts w:ascii="Times New Roman" w:hAnsi="Times New Roman" w:hint="default"/>
      </w:rPr>
    </w:lvl>
    <w:lvl w:ilvl="2" w:tplc="FCAAA2A0" w:tentative="1">
      <w:start w:val="1"/>
      <w:numFmt w:val="bullet"/>
      <w:lvlText w:val="•"/>
      <w:lvlJc w:val="left"/>
      <w:pPr>
        <w:tabs>
          <w:tab w:val="num" w:pos="2160"/>
        </w:tabs>
        <w:ind w:left="2160" w:hanging="360"/>
      </w:pPr>
      <w:rPr>
        <w:rFonts w:ascii="Times New Roman" w:hAnsi="Times New Roman" w:hint="default"/>
      </w:rPr>
    </w:lvl>
    <w:lvl w:ilvl="3" w:tplc="497452D2" w:tentative="1">
      <w:start w:val="1"/>
      <w:numFmt w:val="bullet"/>
      <w:lvlText w:val="•"/>
      <w:lvlJc w:val="left"/>
      <w:pPr>
        <w:tabs>
          <w:tab w:val="num" w:pos="2880"/>
        </w:tabs>
        <w:ind w:left="2880" w:hanging="360"/>
      </w:pPr>
      <w:rPr>
        <w:rFonts w:ascii="Times New Roman" w:hAnsi="Times New Roman" w:hint="default"/>
      </w:rPr>
    </w:lvl>
    <w:lvl w:ilvl="4" w:tplc="AC5CC3DA" w:tentative="1">
      <w:start w:val="1"/>
      <w:numFmt w:val="bullet"/>
      <w:lvlText w:val="•"/>
      <w:lvlJc w:val="left"/>
      <w:pPr>
        <w:tabs>
          <w:tab w:val="num" w:pos="3600"/>
        </w:tabs>
        <w:ind w:left="3600" w:hanging="360"/>
      </w:pPr>
      <w:rPr>
        <w:rFonts w:ascii="Times New Roman" w:hAnsi="Times New Roman" w:hint="default"/>
      </w:rPr>
    </w:lvl>
    <w:lvl w:ilvl="5" w:tplc="11AA005E" w:tentative="1">
      <w:start w:val="1"/>
      <w:numFmt w:val="bullet"/>
      <w:lvlText w:val="•"/>
      <w:lvlJc w:val="left"/>
      <w:pPr>
        <w:tabs>
          <w:tab w:val="num" w:pos="4320"/>
        </w:tabs>
        <w:ind w:left="4320" w:hanging="360"/>
      </w:pPr>
      <w:rPr>
        <w:rFonts w:ascii="Times New Roman" w:hAnsi="Times New Roman" w:hint="default"/>
      </w:rPr>
    </w:lvl>
    <w:lvl w:ilvl="6" w:tplc="6B368460" w:tentative="1">
      <w:start w:val="1"/>
      <w:numFmt w:val="bullet"/>
      <w:lvlText w:val="•"/>
      <w:lvlJc w:val="left"/>
      <w:pPr>
        <w:tabs>
          <w:tab w:val="num" w:pos="5040"/>
        </w:tabs>
        <w:ind w:left="5040" w:hanging="360"/>
      </w:pPr>
      <w:rPr>
        <w:rFonts w:ascii="Times New Roman" w:hAnsi="Times New Roman" w:hint="default"/>
      </w:rPr>
    </w:lvl>
    <w:lvl w:ilvl="7" w:tplc="B4FC9562" w:tentative="1">
      <w:start w:val="1"/>
      <w:numFmt w:val="bullet"/>
      <w:lvlText w:val="•"/>
      <w:lvlJc w:val="left"/>
      <w:pPr>
        <w:tabs>
          <w:tab w:val="num" w:pos="5760"/>
        </w:tabs>
        <w:ind w:left="5760" w:hanging="360"/>
      </w:pPr>
      <w:rPr>
        <w:rFonts w:ascii="Times New Roman" w:hAnsi="Times New Roman" w:hint="default"/>
      </w:rPr>
    </w:lvl>
    <w:lvl w:ilvl="8" w:tplc="69704B6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C423E5"/>
    <w:multiLevelType w:val="hybridMultilevel"/>
    <w:tmpl w:val="77126290"/>
    <w:lvl w:ilvl="0" w:tplc="93047B76">
      <w:start w:val="1"/>
      <w:numFmt w:val="bullet"/>
      <w:lvlText w:val="•"/>
      <w:lvlJc w:val="left"/>
      <w:pPr>
        <w:tabs>
          <w:tab w:val="num" w:pos="720"/>
        </w:tabs>
        <w:ind w:left="720" w:hanging="360"/>
      </w:pPr>
      <w:rPr>
        <w:rFonts w:ascii="Times New Roman" w:hAnsi="Times New Roman" w:hint="default"/>
      </w:rPr>
    </w:lvl>
    <w:lvl w:ilvl="1" w:tplc="C3F65DE2" w:tentative="1">
      <w:start w:val="1"/>
      <w:numFmt w:val="bullet"/>
      <w:lvlText w:val="•"/>
      <w:lvlJc w:val="left"/>
      <w:pPr>
        <w:tabs>
          <w:tab w:val="num" w:pos="1440"/>
        </w:tabs>
        <w:ind w:left="1440" w:hanging="360"/>
      </w:pPr>
      <w:rPr>
        <w:rFonts w:ascii="Times New Roman" w:hAnsi="Times New Roman" w:hint="default"/>
      </w:rPr>
    </w:lvl>
    <w:lvl w:ilvl="2" w:tplc="31C48EEE" w:tentative="1">
      <w:start w:val="1"/>
      <w:numFmt w:val="bullet"/>
      <w:lvlText w:val="•"/>
      <w:lvlJc w:val="left"/>
      <w:pPr>
        <w:tabs>
          <w:tab w:val="num" w:pos="2160"/>
        </w:tabs>
        <w:ind w:left="2160" w:hanging="360"/>
      </w:pPr>
      <w:rPr>
        <w:rFonts w:ascii="Times New Roman" w:hAnsi="Times New Roman" w:hint="default"/>
      </w:rPr>
    </w:lvl>
    <w:lvl w:ilvl="3" w:tplc="C7EC5D36" w:tentative="1">
      <w:start w:val="1"/>
      <w:numFmt w:val="bullet"/>
      <w:lvlText w:val="•"/>
      <w:lvlJc w:val="left"/>
      <w:pPr>
        <w:tabs>
          <w:tab w:val="num" w:pos="2880"/>
        </w:tabs>
        <w:ind w:left="2880" w:hanging="360"/>
      </w:pPr>
      <w:rPr>
        <w:rFonts w:ascii="Times New Roman" w:hAnsi="Times New Roman" w:hint="default"/>
      </w:rPr>
    </w:lvl>
    <w:lvl w:ilvl="4" w:tplc="47084D00" w:tentative="1">
      <w:start w:val="1"/>
      <w:numFmt w:val="bullet"/>
      <w:lvlText w:val="•"/>
      <w:lvlJc w:val="left"/>
      <w:pPr>
        <w:tabs>
          <w:tab w:val="num" w:pos="3600"/>
        </w:tabs>
        <w:ind w:left="3600" w:hanging="360"/>
      </w:pPr>
      <w:rPr>
        <w:rFonts w:ascii="Times New Roman" w:hAnsi="Times New Roman" w:hint="default"/>
      </w:rPr>
    </w:lvl>
    <w:lvl w:ilvl="5" w:tplc="5EB4BBBE" w:tentative="1">
      <w:start w:val="1"/>
      <w:numFmt w:val="bullet"/>
      <w:lvlText w:val="•"/>
      <w:lvlJc w:val="left"/>
      <w:pPr>
        <w:tabs>
          <w:tab w:val="num" w:pos="4320"/>
        </w:tabs>
        <w:ind w:left="4320" w:hanging="360"/>
      </w:pPr>
      <w:rPr>
        <w:rFonts w:ascii="Times New Roman" w:hAnsi="Times New Roman" w:hint="default"/>
      </w:rPr>
    </w:lvl>
    <w:lvl w:ilvl="6" w:tplc="206660CA" w:tentative="1">
      <w:start w:val="1"/>
      <w:numFmt w:val="bullet"/>
      <w:lvlText w:val="•"/>
      <w:lvlJc w:val="left"/>
      <w:pPr>
        <w:tabs>
          <w:tab w:val="num" w:pos="5040"/>
        </w:tabs>
        <w:ind w:left="5040" w:hanging="360"/>
      </w:pPr>
      <w:rPr>
        <w:rFonts w:ascii="Times New Roman" w:hAnsi="Times New Roman" w:hint="default"/>
      </w:rPr>
    </w:lvl>
    <w:lvl w:ilvl="7" w:tplc="980C808E" w:tentative="1">
      <w:start w:val="1"/>
      <w:numFmt w:val="bullet"/>
      <w:lvlText w:val="•"/>
      <w:lvlJc w:val="left"/>
      <w:pPr>
        <w:tabs>
          <w:tab w:val="num" w:pos="5760"/>
        </w:tabs>
        <w:ind w:left="5760" w:hanging="360"/>
      </w:pPr>
      <w:rPr>
        <w:rFonts w:ascii="Times New Roman" w:hAnsi="Times New Roman" w:hint="default"/>
      </w:rPr>
    </w:lvl>
    <w:lvl w:ilvl="8" w:tplc="7066746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0D6D85"/>
    <w:multiLevelType w:val="hybridMultilevel"/>
    <w:tmpl w:val="CC043E04"/>
    <w:lvl w:ilvl="0" w:tplc="6C686556">
      <w:start w:val="1"/>
      <w:numFmt w:val="bullet"/>
      <w:lvlText w:val="•"/>
      <w:lvlJc w:val="left"/>
      <w:pPr>
        <w:tabs>
          <w:tab w:val="num" w:pos="720"/>
        </w:tabs>
        <w:ind w:left="720" w:hanging="360"/>
      </w:pPr>
      <w:rPr>
        <w:rFonts w:ascii="Times New Roman" w:hAnsi="Times New Roman" w:hint="default"/>
      </w:rPr>
    </w:lvl>
    <w:lvl w:ilvl="1" w:tplc="F85095C8" w:tentative="1">
      <w:start w:val="1"/>
      <w:numFmt w:val="bullet"/>
      <w:lvlText w:val="•"/>
      <w:lvlJc w:val="left"/>
      <w:pPr>
        <w:tabs>
          <w:tab w:val="num" w:pos="1440"/>
        </w:tabs>
        <w:ind w:left="1440" w:hanging="360"/>
      </w:pPr>
      <w:rPr>
        <w:rFonts w:ascii="Times New Roman" w:hAnsi="Times New Roman" w:hint="default"/>
      </w:rPr>
    </w:lvl>
    <w:lvl w:ilvl="2" w:tplc="C6E024E2" w:tentative="1">
      <w:start w:val="1"/>
      <w:numFmt w:val="bullet"/>
      <w:lvlText w:val="•"/>
      <w:lvlJc w:val="left"/>
      <w:pPr>
        <w:tabs>
          <w:tab w:val="num" w:pos="2160"/>
        </w:tabs>
        <w:ind w:left="2160" w:hanging="360"/>
      </w:pPr>
      <w:rPr>
        <w:rFonts w:ascii="Times New Roman" w:hAnsi="Times New Roman" w:hint="default"/>
      </w:rPr>
    </w:lvl>
    <w:lvl w:ilvl="3" w:tplc="69E03E5A" w:tentative="1">
      <w:start w:val="1"/>
      <w:numFmt w:val="bullet"/>
      <w:lvlText w:val="•"/>
      <w:lvlJc w:val="left"/>
      <w:pPr>
        <w:tabs>
          <w:tab w:val="num" w:pos="2880"/>
        </w:tabs>
        <w:ind w:left="2880" w:hanging="360"/>
      </w:pPr>
      <w:rPr>
        <w:rFonts w:ascii="Times New Roman" w:hAnsi="Times New Roman" w:hint="default"/>
      </w:rPr>
    </w:lvl>
    <w:lvl w:ilvl="4" w:tplc="76809C44" w:tentative="1">
      <w:start w:val="1"/>
      <w:numFmt w:val="bullet"/>
      <w:lvlText w:val="•"/>
      <w:lvlJc w:val="left"/>
      <w:pPr>
        <w:tabs>
          <w:tab w:val="num" w:pos="3600"/>
        </w:tabs>
        <w:ind w:left="3600" w:hanging="360"/>
      </w:pPr>
      <w:rPr>
        <w:rFonts w:ascii="Times New Roman" w:hAnsi="Times New Roman" w:hint="default"/>
      </w:rPr>
    </w:lvl>
    <w:lvl w:ilvl="5" w:tplc="6DB29DE6" w:tentative="1">
      <w:start w:val="1"/>
      <w:numFmt w:val="bullet"/>
      <w:lvlText w:val="•"/>
      <w:lvlJc w:val="left"/>
      <w:pPr>
        <w:tabs>
          <w:tab w:val="num" w:pos="4320"/>
        </w:tabs>
        <w:ind w:left="4320" w:hanging="360"/>
      </w:pPr>
      <w:rPr>
        <w:rFonts w:ascii="Times New Roman" w:hAnsi="Times New Roman" w:hint="default"/>
      </w:rPr>
    </w:lvl>
    <w:lvl w:ilvl="6" w:tplc="F90CCD70" w:tentative="1">
      <w:start w:val="1"/>
      <w:numFmt w:val="bullet"/>
      <w:lvlText w:val="•"/>
      <w:lvlJc w:val="left"/>
      <w:pPr>
        <w:tabs>
          <w:tab w:val="num" w:pos="5040"/>
        </w:tabs>
        <w:ind w:left="5040" w:hanging="360"/>
      </w:pPr>
      <w:rPr>
        <w:rFonts w:ascii="Times New Roman" w:hAnsi="Times New Roman" w:hint="default"/>
      </w:rPr>
    </w:lvl>
    <w:lvl w:ilvl="7" w:tplc="D194CEAE" w:tentative="1">
      <w:start w:val="1"/>
      <w:numFmt w:val="bullet"/>
      <w:lvlText w:val="•"/>
      <w:lvlJc w:val="left"/>
      <w:pPr>
        <w:tabs>
          <w:tab w:val="num" w:pos="5760"/>
        </w:tabs>
        <w:ind w:left="5760" w:hanging="360"/>
      </w:pPr>
      <w:rPr>
        <w:rFonts w:ascii="Times New Roman" w:hAnsi="Times New Roman" w:hint="default"/>
      </w:rPr>
    </w:lvl>
    <w:lvl w:ilvl="8" w:tplc="8C201FD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0D84419"/>
    <w:multiLevelType w:val="hybridMultilevel"/>
    <w:tmpl w:val="8AF8C720"/>
    <w:lvl w:ilvl="0" w:tplc="964201B8">
      <w:start w:val="1"/>
      <w:numFmt w:val="bullet"/>
      <w:lvlText w:val="•"/>
      <w:lvlJc w:val="left"/>
      <w:pPr>
        <w:tabs>
          <w:tab w:val="num" w:pos="720"/>
        </w:tabs>
        <w:ind w:left="720" w:hanging="360"/>
      </w:pPr>
      <w:rPr>
        <w:rFonts w:ascii="Times New Roman" w:hAnsi="Times New Roman" w:hint="default"/>
      </w:rPr>
    </w:lvl>
    <w:lvl w:ilvl="1" w:tplc="32DEF468" w:tentative="1">
      <w:start w:val="1"/>
      <w:numFmt w:val="bullet"/>
      <w:lvlText w:val="•"/>
      <w:lvlJc w:val="left"/>
      <w:pPr>
        <w:tabs>
          <w:tab w:val="num" w:pos="1440"/>
        </w:tabs>
        <w:ind w:left="1440" w:hanging="360"/>
      </w:pPr>
      <w:rPr>
        <w:rFonts w:ascii="Times New Roman" w:hAnsi="Times New Roman" w:hint="default"/>
      </w:rPr>
    </w:lvl>
    <w:lvl w:ilvl="2" w:tplc="F8046BAA" w:tentative="1">
      <w:start w:val="1"/>
      <w:numFmt w:val="bullet"/>
      <w:lvlText w:val="•"/>
      <w:lvlJc w:val="left"/>
      <w:pPr>
        <w:tabs>
          <w:tab w:val="num" w:pos="2160"/>
        </w:tabs>
        <w:ind w:left="2160" w:hanging="360"/>
      </w:pPr>
      <w:rPr>
        <w:rFonts w:ascii="Times New Roman" w:hAnsi="Times New Roman" w:hint="default"/>
      </w:rPr>
    </w:lvl>
    <w:lvl w:ilvl="3" w:tplc="DA7456C4" w:tentative="1">
      <w:start w:val="1"/>
      <w:numFmt w:val="bullet"/>
      <w:lvlText w:val="•"/>
      <w:lvlJc w:val="left"/>
      <w:pPr>
        <w:tabs>
          <w:tab w:val="num" w:pos="2880"/>
        </w:tabs>
        <w:ind w:left="2880" w:hanging="360"/>
      </w:pPr>
      <w:rPr>
        <w:rFonts w:ascii="Times New Roman" w:hAnsi="Times New Roman" w:hint="default"/>
      </w:rPr>
    </w:lvl>
    <w:lvl w:ilvl="4" w:tplc="0A9EAD1C" w:tentative="1">
      <w:start w:val="1"/>
      <w:numFmt w:val="bullet"/>
      <w:lvlText w:val="•"/>
      <w:lvlJc w:val="left"/>
      <w:pPr>
        <w:tabs>
          <w:tab w:val="num" w:pos="3600"/>
        </w:tabs>
        <w:ind w:left="3600" w:hanging="360"/>
      </w:pPr>
      <w:rPr>
        <w:rFonts w:ascii="Times New Roman" w:hAnsi="Times New Roman" w:hint="default"/>
      </w:rPr>
    </w:lvl>
    <w:lvl w:ilvl="5" w:tplc="9B686100" w:tentative="1">
      <w:start w:val="1"/>
      <w:numFmt w:val="bullet"/>
      <w:lvlText w:val="•"/>
      <w:lvlJc w:val="left"/>
      <w:pPr>
        <w:tabs>
          <w:tab w:val="num" w:pos="4320"/>
        </w:tabs>
        <w:ind w:left="4320" w:hanging="360"/>
      </w:pPr>
      <w:rPr>
        <w:rFonts w:ascii="Times New Roman" w:hAnsi="Times New Roman" w:hint="default"/>
      </w:rPr>
    </w:lvl>
    <w:lvl w:ilvl="6" w:tplc="97BC7F0C" w:tentative="1">
      <w:start w:val="1"/>
      <w:numFmt w:val="bullet"/>
      <w:lvlText w:val="•"/>
      <w:lvlJc w:val="left"/>
      <w:pPr>
        <w:tabs>
          <w:tab w:val="num" w:pos="5040"/>
        </w:tabs>
        <w:ind w:left="5040" w:hanging="360"/>
      </w:pPr>
      <w:rPr>
        <w:rFonts w:ascii="Times New Roman" w:hAnsi="Times New Roman" w:hint="default"/>
      </w:rPr>
    </w:lvl>
    <w:lvl w:ilvl="7" w:tplc="6DE0B292" w:tentative="1">
      <w:start w:val="1"/>
      <w:numFmt w:val="bullet"/>
      <w:lvlText w:val="•"/>
      <w:lvlJc w:val="left"/>
      <w:pPr>
        <w:tabs>
          <w:tab w:val="num" w:pos="5760"/>
        </w:tabs>
        <w:ind w:left="5760" w:hanging="360"/>
      </w:pPr>
      <w:rPr>
        <w:rFonts w:ascii="Times New Roman" w:hAnsi="Times New Roman" w:hint="default"/>
      </w:rPr>
    </w:lvl>
    <w:lvl w:ilvl="8" w:tplc="223844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2D33A26"/>
    <w:multiLevelType w:val="hybridMultilevel"/>
    <w:tmpl w:val="1A30EF8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2FC42E39"/>
    <w:multiLevelType w:val="hybridMultilevel"/>
    <w:tmpl w:val="029A2C30"/>
    <w:lvl w:ilvl="0" w:tplc="A0705E62">
      <w:start w:val="1"/>
      <w:numFmt w:val="bullet"/>
      <w:lvlText w:val="•"/>
      <w:lvlJc w:val="left"/>
      <w:pPr>
        <w:tabs>
          <w:tab w:val="num" w:pos="720"/>
        </w:tabs>
        <w:ind w:left="720" w:hanging="360"/>
      </w:pPr>
      <w:rPr>
        <w:rFonts w:ascii="Times New Roman" w:hAnsi="Times New Roman" w:hint="default"/>
      </w:rPr>
    </w:lvl>
    <w:lvl w:ilvl="1" w:tplc="2FA8C3FA" w:tentative="1">
      <w:start w:val="1"/>
      <w:numFmt w:val="bullet"/>
      <w:lvlText w:val="•"/>
      <w:lvlJc w:val="left"/>
      <w:pPr>
        <w:tabs>
          <w:tab w:val="num" w:pos="1440"/>
        </w:tabs>
        <w:ind w:left="1440" w:hanging="360"/>
      </w:pPr>
      <w:rPr>
        <w:rFonts w:ascii="Times New Roman" w:hAnsi="Times New Roman" w:hint="default"/>
      </w:rPr>
    </w:lvl>
    <w:lvl w:ilvl="2" w:tplc="F3A2132A" w:tentative="1">
      <w:start w:val="1"/>
      <w:numFmt w:val="bullet"/>
      <w:lvlText w:val="•"/>
      <w:lvlJc w:val="left"/>
      <w:pPr>
        <w:tabs>
          <w:tab w:val="num" w:pos="2160"/>
        </w:tabs>
        <w:ind w:left="2160" w:hanging="360"/>
      </w:pPr>
      <w:rPr>
        <w:rFonts w:ascii="Times New Roman" w:hAnsi="Times New Roman" w:hint="default"/>
      </w:rPr>
    </w:lvl>
    <w:lvl w:ilvl="3" w:tplc="779E63CC" w:tentative="1">
      <w:start w:val="1"/>
      <w:numFmt w:val="bullet"/>
      <w:lvlText w:val="•"/>
      <w:lvlJc w:val="left"/>
      <w:pPr>
        <w:tabs>
          <w:tab w:val="num" w:pos="2880"/>
        </w:tabs>
        <w:ind w:left="2880" w:hanging="360"/>
      </w:pPr>
      <w:rPr>
        <w:rFonts w:ascii="Times New Roman" w:hAnsi="Times New Roman" w:hint="default"/>
      </w:rPr>
    </w:lvl>
    <w:lvl w:ilvl="4" w:tplc="1A20A2D8" w:tentative="1">
      <w:start w:val="1"/>
      <w:numFmt w:val="bullet"/>
      <w:lvlText w:val="•"/>
      <w:lvlJc w:val="left"/>
      <w:pPr>
        <w:tabs>
          <w:tab w:val="num" w:pos="3600"/>
        </w:tabs>
        <w:ind w:left="3600" w:hanging="360"/>
      </w:pPr>
      <w:rPr>
        <w:rFonts w:ascii="Times New Roman" w:hAnsi="Times New Roman" w:hint="default"/>
      </w:rPr>
    </w:lvl>
    <w:lvl w:ilvl="5" w:tplc="B3426B1A" w:tentative="1">
      <w:start w:val="1"/>
      <w:numFmt w:val="bullet"/>
      <w:lvlText w:val="•"/>
      <w:lvlJc w:val="left"/>
      <w:pPr>
        <w:tabs>
          <w:tab w:val="num" w:pos="4320"/>
        </w:tabs>
        <w:ind w:left="4320" w:hanging="360"/>
      </w:pPr>
      <w:rPr>
        <w:rFonts w:ascii="Times New Roman" w:hAnsi="Times New Roman" w:hint="default"/>
      </w:rPr>
    </w:lvl>
    <w:lvl w:ilvl="6" w:tplc="20A85598" w:tentative="1">
      <w:start w:val="1"/>
      <w:numFmt w:val="bullet"/>
      <w:lvlText w:val="•"/>
      <w:lvlJc w:val="left"/>
      <w:pPr>
        <w:tabs>
          <w:tab w:val="num" w:pos="5040"/>
        </w:tabs>
        <w:ind w:left="5040" w:hanging="360"/>
      </w:pPr>
      <w:rPr>
        <w:rFonts w:ascii="Times New Roman" w:hAnsi="Times New Roman" w:hint="default"/>
      </w:rPr>
    </w:lvl>
    <w:lvl w:ilvl="7" w:tplc="0C8E0534" w:tentative="1">
      <w:start w:val="1"/>
      <w:numFmt w:val="bullet"/>
      <w:lvlText w:val="•"/>
      <w:lvlJc w:val="left"/>
      <w:pPr>
        <w:tabs>
          <w:tab w:val="num" w:pos="5760"/>
        </w:tabs>
        <w:ind w:left="5760" w:hanging="360"/>
      </w:pPr>
      <w:rPr>
        <w:rFonts w:ascii="Times New Roman" w:hAnsi="Times New Roman" w:hint="default"/>
      </w:rPr>
    </w:lvl>
    <w:lvl w:ilvl="8" w:tplc="E0D849B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FD82973"/>
    <w:multiLevelType w:val="hybridMultilevel"/>
    <w:tmpl w:val="981CEFC8"/>
    <w:lvl w:ilvl="0" w:tplc="5184B6F2">
      <w:start w:val="1"/>
      <w:numFmt w:val="bullet"/>
      <w:lvlText w:val="•"/>
      <w:lvlJc w:val="left"/>
      <w:pPr>
        <w:tabs>
          <w:tab w:val="num" w:pos="720"/>
        </w:tabs>
        <w:ind w:left="720" w:hanging="360"/>
      </w:pPr>
      <w:rPr>
        <w:rFonts w:ascii="Times New Roman" w:hAnsi="Times New Roman" w:hint="default"/>
      </w:rPr>
    </w:lvl>
    <w:lvl w:ilvl="1" w:tplc="E26628B0" w:tentative="1">
      <w:start w:val="1"/>
      <w:numFmt w:val="bullet"/>
      <w:lvlText w:val="•"/>
      <w:lvlJc w:val="left"/>
      <w:pPr>
        <w:tabs>
          <w:tab w:val="num" w:pos="1440"/>
        </w:tabs>
        <w:ind w:left="1440" w:hanging="360"/>
      </w:pPr>
      <w:rPr>
        <w:rFonts w:ascii="Times New Roman" w:hAnsi="Times New Roman" w:hint="default"/>
      </w:rPr>
    </w:lvl>
    <w:lvl w:ilvl="2" w:tplc="6F2C5E9C" w:tentative="1">
      <w:start w:val="1"/>
      <w:numFmt w:val="bullet"/>
      <w:lvlText w:val="•"/>
      <w:lvlJc w:val="left"/>
      <w:pPr>
        <w:tabs>
          <w:tab w:val="num" w:pos="2160"/>
        </w:tabs>
        <w:ind w:left="2160" w:hanging="360"/>
      </w:pPr>
      <w:rPr>
        <w:rFonts w:ascii="Times New Roman" w:hAnsi="Times New Roman" w:hint="default"/>
      </w:rPr>
    </w:lvl>
    <w:lvl w:ilvl="3" w:tplc="1E0282B6" w:tentative="1">
      <w:start w:val="1"/>
      <w:numFmt w:val="bullet"/>
      <w:lvlText w:val="•"/>
      <w:lvlJc w:val="left"/>
      <w:pPr>
        <w:tabs>
          <w:tab w:val="num" w:pos="2880"/>
        </w:tabs>
        <w:ind w:left="2880" w:hanging="360"/>
      </w:pPr>
      <w:rPr>
        <w:rFonts w:ascii="Times New Roman" w:hAnsi="Times New Roman" w:hint="default"/>
      </w:rPr>
    </w:lvl>
    <w:lvl w:ilvl="4" w:tplc="DFDC96F2" w:tentative="1">
      <w:start w:val="1"/>
      <w:numFmt w:val="bullet"/>
      <w:lvlText w:val="•"/>
      <w:lvlJc w:val="left"/>
      <w:pPr>
        <w:tabs>
          <w:tab w:val="num" w:pos="3600"/>
        </w:tabs>
        <w:ind w:left="3600" w:hanging="360"/>
      </w:pPr>
      <w:rPr>
        <w:rFonts w:ascii="Times New Roman" w:hAnsi="Times New Roman" w:hint="default"/>
      </w:rPr>
    </w:lvl>
    <w:lvl w:ilvl="5" w:tplc="32B4863C" w:tentative="1">
      <w:start w:val="1"/>
      <w:numFmt w:val="bullet"/>
      <w:lvlText w:val="•"/>
      <w:lvlJc w:val="left"/>
      <w:pPr>
        <w:tabs>
          <w:tab w:val="num" w:pos="4320"/>
        </w:tabs>
        <w:ind w:left="4320" w:hanging="360"/>
      </w:pPr>
      <w:rPr>
        <w:rFonts w:ascii="Times New Roman" w:hAnsi="Times New Roman" w:hint="default"/>
      </w:rPr>
    </w:lvl>
    <w:lvl w:ilvl="6" w:tplc="4F90A370" w:tentative="1">
      <w:start w:val="1"/>
      <w:numFmt w:val="bullet"/>
      <w:lvlText w:val="•"/>
      <w:lvlJc w:val="left"/>
      <w:pPr>
        <w:tabs>
          <w:tab w:val="num" w:pos="5040"/>
        </w:tabs>
        <w:ind w:left="5040" w:hanging="360"/>
      </w:pPr>
      <w:rPr>
        <w:rFonts w:ascii="Times New Roman" w:hAnsi="Times New Roman" w:hint="default"/>
      </w:rPr>
    </w:lvl>
    <w:lvl w:ilvl="7" w:tplc="92B4848E" w:tentative="1">
      <w:start w:val="1"/>
      <w:numFmt w:val="bullet"/>
      <w:lvlText w:val="•"/>
      <w:lvlJc w:val="left"/>
      <w:pPr>
        <w:tabs>
          <w:tab w:val="num" w:pos="5760"/>
        </w:tabs>
        <w:ind w:left="5760" w:hanging="360"/>
      </w:pPr>
      <w:rPr>
        <w:rFonts w:ascii="Times New Roman" w:hAnsi="Times New Roman" w:hint="default"/>
      </w:rPr>
    </w:lvl>
    <w:lvl w:ilvl="8" w:tplc="A478FDE2" w:tentative="1">
      <w:start w:val="1"/>
      <w:numFmt w:val="bullet"/>
      <w:lvlText w:val="•"/>
      <w:lvlJc w:val="left"/>
      <w:pPr>
        <w:tabs>
          <w:tab w:val="num" w:pos="6480"/>
        </w:tabs>
        <w:ind w:left="6480" w:hanging="360"/>
      </w:pPr>
      <w:rPr>
        <w:rFonts w:ascii="Times New Roman" w:hAnsi="Times New Roman" w:hint="default"/>
      </w:rPr>
    </w:lvl>
  </w:abstractNum>
  <w:abstractNum w:abstractNumId="7">
    <w:nsid w:val="39287F16"/>
    <w:multiLevelType w:val="hybridMultilevel"/>
    <w:tmpl w:val="83609D54"/>
    <w:lvl w:ilvl="0" w:tplc="206E85B8">
      <w:start w:val="1"/>
      <w:numFmt w:val="bullet"/>
      <w:lvlText w:val="•"/>
      <w:lvlJc w:val="left"/>
      <w:pPr>
        <w:tabs>
          <w:tab w:val="num" w:pos="720"/>
        </w:tabs>
        <w:ind w:left="720" w:hanging="360"/>
      </w:pPr>
      <w:rPr>
        <w:rFonts w:ascii="Times New Roman" w:hAnsi="Times New Roman" w:hint="default"/>
      </w:rPr>
    </w:lvl>
    <w:lvl w:ilvl="1" w:tplc="88C450D6" w:tentative="1">
      <w:start w:val="1"/>
      <w:numFmt w:val="bullet"/>
      <w:lvlText w:val="•"/>
      <w:lvlJc w:val="left"/>
      <w:pPr>
        <w:tabs>
          <w:tab w:val="num" w:pos="1440"/>
        </w:tabs>
        <w:ind w:left="1440" w:hanging="360"/>
      </w:pPr>
      <w:rPr>
        <w:rFonts w:ascii="Times New Roman" w:hAnsi="Times New Roman" w:hint="default"/>
      </w:rPr>
    </w:lvl>
    <w:lvl w:ilvl="2" w:tplc="73DC262C" w:tentative="1">
      <w:start w:val="1"/>
      <w:numFmt w:val="bullet"/>
      <w:lvlText w:val="•"/>
      <w:lvlJc w:val="left"/>
      <w:pPr>
        <w:tabs>
          <w:tab w:val="num" w:pos="2160"/>
        </w:tabs>
        <w:ind w:left="2160" w:hanging="360"/>
      </w:pPr>
      <w:rPr>
        <w:rFonts w:ascii="Times New Roman" w:hAnsi="Times New Roman" w:hint="default"/>
      </w:rPr>
    </w:lvl>
    <w:lvl w:ilvl="3" w:tplc="D2C8BD7C" w:tentative="1">
      <w:start w:val="1"/>
      <w:numFmt w:val="bullet"/>
      <w:lvlText w:val="•"/>
      <w:lvlJc w:val="left"/>
      <w:pPr>
        <w:tabs>
          <w:tab w:val="num" w:pos="2880"/>
        </w:tabs>
        <w:ind w:left="2880" w:hanging="360"/>
      </w:pPr>
      <w:rPr>
        <w:rFonts w:ascii="Times New Roman" w:hAnsi="Times New Roman" w:hint="default"/>
      </w:rPr>
    </w:lvl>
    <w:lvl w:ilvl="4" w:tplc="AD924F4A" w:tentative="1">
      <w:start w:val="1"/>
      <w:numFmt w:val="bullet"/>
      <w:lvlText w:val="•"/>
      <w:lvlJc w:val="left"/>
      <w:pPr>
        <w:tabs>
          <w:tab w:val="num" w:pos="3600"/>
        </w:tabs>
        <w:ind w:left="3600" w:hanging="360"/>
      </w:pPr>
      <w:rPr>
        <w:rFonts w:ascii="Times New Roman" w:hAnsi="Times New Roman" w:hint="default"/>
      </w:rPr>
    </w:lvl>
    <w:lvl w:ilvl="5" w:tplc="28C8072A" w:tentative="1">
      <w:start w:val="1"/>
      <w:numFmt w:val="bullet"/>
      <w:lvlText w:val="•"/>
      <w:lvlJc w:val="left"/>
      <w:pPr>
        <w:tabs>
          <w:tab w:val="num" w:pos="4320"/>
        </w:tabs>
        <w:ind w:left="4320" w:hanging="360"/>
      </w:pPr>
      <w:rPr>
        <w:rFonts w:ascii="Times New Roman" w:hAnsi="Times New Roman" w:hint="default"/>
      </w:rPr>
    </w:lvl>
    <w:lvl w:ilvl="6" w:tplc="3522C920" w:tentative="1">
      <w:start w:val="1"/>
      <w:numFmt w:val="bullet"/>
      <w:lvlText w:val="•"/>
      <w:lvlJc w:val="left"/>
      <w:pPr>
        <w:tabs>
          <w:tab w:val="num" w:pos="5040"/>
        </w:tabs>
        <w:ind w:left="5040" w:hanging="360"/>
      </w:pPr>
      <w:rPr>
        <w:rFonts w:ascii="Times New Roman" w:hAnsi="Times New Roman" w:hint="default"/>
      </w:rPr>
    </w:lvl>
    <w:lvl w:ilvl="7" w:tplc="5136D89E" w:tentative="1">
      <w:start w:val="1"/>
      <w:numFmt w:val="bullet"/>
      <w:lvlText w:val="•"/>
      <w:lvlJc w:val="left"/>
      <w:pPr>
        <w:tabs>
          <w:tab w:val="num" w:pos="5760"/>
        </w:tabs>
        <w:ind w:left="5760" w:hanging="360"/>
      </w:pPr>
      <w:rPr>
        <w:rFonts w:ascii="Times New Roman" w:hAnsi="Times New Roman" w:hint="default"/>
      </w:rPr>
    </w:lvl>
    <w:lvl w:ilvl="8" w:tplc="DC0EC818" w:tentative="1">
      <w:start w:val="1"/>
      <w:numFmt w:val="bullet"/>
      <w:lvlText w:val="•"/>
      <w:lvlJc w:val="left"/>
      <w:pPr>
        <w:tabs>
          <w:tab w:val="num" w:pos="6480"/>
        </w:tabs>
        <w:ind w:left="6480" w:hanging="360"/>
      </w:pPr>
      <w:rPr>
        <w:rFonts w:ascii="Times New Roman" w:hAnsi="Times New Roman" w:hint="default"/>
      </w:rPr>
    </w:lvl>
  </w:abstractNum>
  <w:abstractNum w:abstractNumId="8">
    <w:nsid w:val="48EB317F"/>
    <w:multiLevelType w:val="hybridMultilevel"/>
    <w:tmpl w:val="9EACB84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nsid w:val="51B71D8C"/>
    <w:multiLevelType w:val="hybridMultilevel"/>
    <w:tmpl w:val="FB4A0D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5C6E3B93"/>
    <w:multiLevelType w:val="hybridMultilevel"/>
    <w:tmpl w:val="7AC42874"/>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1">
    <w:nsid w:val="755228C5"/>
    <w:multiLevelType w:val="hybridMultilevel"/>
    <w:tmpl w:val="8FAADE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7E9A2284"/>
    <w:multiLevelType w:val="hybridMultilevel"/>
    <w:tmpl w:val="9CD4E4FA"/>
    <w:lvl w:ilvl="0" w:tplc="CA92F7BA">
      <w:start w:val="1"/>
      <w:numFmt w:val="bullet"/>
      <w:lvlText w:val="•"/>
      <w:lvlJc w:val="left"/>
      <w:pPr>
        <w:tabs>
          <w:tab w:val="num" w:pos="720"/>
        </w:tabs>
        <w:ind w:left="720" w:hanging="360"/>
      </w:pPr>
      <w:rPr>
        <w:rFonts w:ascii="Times New Roman" w:hAnsi="Times New Roman" w:hint="default"/>
      </w:rPr>
    </w:lvl>
    <w:lvl w:ilvl="1" w:tplc="21D070B8" w:tentative="1">
      <w:start w:val="1"/>
      <w:numFmt w:val="bullet"/>
      <w:lvlText w:val="•"/>
      <w:lvlJc w:val="left"/>
      <w:pPr>
        <w:tabs>
          <w:tab w:val="num" w:pos="1440"/>
        </w:tabs>
        <w:ind w:left="1440" w:hanging="360"/>
      </w:pPr>
      <w:rPr>
        <w:rFonts w:ascii="Times New Roman" w:hAnsi="Times New Roman" w:hint="default"/>
      </w:rPr>
    </w:lvl>
    <w:lvl w:ilvl="2" w:tplc="E3E8B8D6" w:tentative="1">
      <w:start w:val="1"/>
      <w:numFmt w:val="bullet"/>
      <w:lvlText w:val="•"/>
      <w:lvlJc w:val="left"/>
      <w:pPr>
        <w:tabs>
          <w:tab w:val="num" w:pos="2160"/>
        </w:tabs>
        <w:ind w:left="2160" w:hanging="360"/>
      </w:pPr>
      <w:rPr>
        <w:rFonts w:ascii="Times New Roman" w:hAnsi="Times New Roman" w:hint="default"/>
      </w:rPr>
    </w:lvl>
    <w:lvl w:ilvl="3" w:tplc="951A9E24" w:tentative="1">
      <w:start w:val="1"/>
      <w:numFmt w:val="bullet"/>
      <w:lvlText w:val="•"/>
      <w:lvlJc w:val="left"/>
      <w:pPr>
        <w:tabs>
          <w:tab w:val="num" w:pos="2880"/>
        </w:tabs>
        <w:ind w:left="2880" w:hanging="360"/>
      </w:pPr>
      <w:rPr>
        <w:rFonts w:ascii="Times New Roman" w:hAnsi="Times New Roman" w:hint="default"/>
      </w:rPr>
    </w:lvl>
    <w:lvl w:ilvl="4" w:tplc="372AAD72" w:tentative="1">
      <w:start w:val="1"/>
      <w:numFmt w:val="bullet"/>
      <w:lvlText w:val="•"/>
      <w:lvlJc w:val="left"/>
      <w:pPr>
        <w:tabs>
          <w:tab w:val="num" w:pos="3600"/>
        </w:tabs>
        <w:ind w:left="3600" w:hanging="360"/>
      </w:pPr>
      <w:rPr>
        <w:rFonts w:ascii="Times New Roman" w:hAnsi="Times New Roman" w:hint="default"/>
      </w:rPr>
    </w:lvl>
    <w:lvl w:ilvl="5" w:tplc="8E74754A" w:tentative="1">
      <w:start w:val="1"/>
      <w:numFmt w:val="bullet"/>
      <w:lvlText w:val="•"/>
      <w:lvlJc w:val="left"/>
      <w:pPr>
        <w:tabs>
          <w:tab w:val="num" w:pos="4320"/>
        </w:tabs>
        <w:ind w:left="4320" w:hanging="360"/>
      </w:pPr>
      <w:rPr>
        <w:rFonts w:ascii="Times New Roman" w:hAnsi="Times New Roman" w:hint="default"/>
      </w:rPr>
    </w:lvl>
    <w:lvl w:ilvl="6" w:tplc="08E82C1A" w:tentative="1">
      <w:start w:val="1"/>
      <w:numFmt w:val="bullet"/>
      <w:lvlText w:val="•"/>
      <w:lvlJc w:val="left"/>
      <w:pPr>
        <w:tabs>
          <w:tab w:val="num" w:pos="5040"/>
        </w:tabs>
        <w:ind w:left="5040" w:hanging="360"/>
      </w:pPr>
      <w:rPr>
        <w:rFonts w:ascii="Times New Roman" w:hAnsi="Times New Roman" w:hint="default"/>
      </w:rPr>
    </w:lvl>
    <w:lvl w:ilvl="7" w:tplc="3DBCCF70" w:tentative="1">
      <w:start w:val="1"/>
      <w:numFmt w:val="bullet"/>
      <w:lvlText w:val="•"/>
      <w:lvlJc w:val="left"/>
      <w:pPr>
        <w:tabs>
          <w:tab w:val="num" w:pos="5760"/>
        </w:tabs>
        <w:ind w:left="5760" w:hanging="360"/>
      </w:pPr>
      <w:rPr>
        <w:rFonts w:ascii="Times New Roman" w:hAnsi="Times New Roman" w:hint="default"/>
      </w:rPr>
    </w:lvl>
    <w:lvl w:ilvl="8" w:tplc="8B52612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7"/>
  </w:num>
  <w:num w:numId="3">
    <w:abstractNumId w:val="2"/>
  </w:num>
  <w:num w:numId="4">
    <w:abstractNumId w:val="3"/>
  </w:num>
  <w:num w:numId="5">
    <w:abstractNumId w:val="1"/>
  </w:num>
  <w:num w:numId="6">
    <w:abstractNumId w:val="0"/>
  </w:num>
  <w:num w:numId="7">
    <w:abstractNumId w:val="5"/>
  </w:num>
  <w:num w:numId="8">
    <w:abstractNumId w:val="12"/>
  </w:num>
  <w:num w:numId="9">
    <w:abstractNumId w:val="8"/>
  </w:num>
  <w:num w:numId="10">
    <w:abstractNumId w:val="11"/>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4B"/>
    <w:rsid w:val="000A1687"/>
    <w:rsid w:val="000F1C2A"/>
    <w:rsid w:val="001B3B1B"/>
    <w:rsid w:val="001C2A1A"/>
    <w:rsid w:val="002334D7"/>
    <w:rsid w:val="002D4BA6"/>
    <w:rsid w:val="002E2CC1"/>
    <w:rsid w:val="002E2D46"/>
    <w:rsid w:val="002F40A2"/>
    <w:rsid w:val="0038554B"/>
    <w:rsid w:val="003C03A8"/>
    <w:rsid w:val="004C3FB8"/>
    <w:rsid w:val="004F5D0C"/>
    <w:rsid w:val="00513864"/>
    <w:rsid w:val="005F525F"/>
    <w:rsid w:val="006D5F87"/>
    <w:rsid w:val="007132E7"/>
    <w:rsid w:val="008404D7"/>
    <w:rsid w:val="0085664C"/>
    <w:rsid w:val="009A5EE5"/>
    <w:rsid w:val="00AD63A7"/>
    <w:rsid w:val="00B11A22"/>
    <w:rsid w:val="00B16F5B"/>
    <w:rsid w:val="00B93EB0"/>
    <w:rsid w:val="00C624A3"/>
    <w:rsid w:val="00D22C82"/>
    <w:rsid w:val="00D97C5F"/>
    <w:rsid w:val="00DB5BC1"/>
    <w:rsid w:val="00DF03CC"/>
    <w:rsid w:val="00E15A55"/>
    <w:rsid w:val="00E33431"/>
    <w:rsid w:val="00E57123"/>
    <w:rsid w:val="00FF6CA5"/>
  </w:rsids>
  <m:mathPr>
    <m:mathFont m:val="Cambria Math"/>
    <m:brkBin m:val="before"/>
    <m:brkBinSub m:val="--"/>
    <m:smallFrac m:val="0"/>
    <m:dispDef/>
    <m:lMargin m:val="0"/>
    <m:rMargin m:val="0"/>
    <m:defJc m:val="centerGroup"/>
    <m:wrapIndent m:val="1440"/>
    <m:intLim m:val="subSup"/>
    <m:naryLim m:val="undOvr"/>
  </m:mathPr>
  <w:themeFontLang w:val="lt-L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3755"/>
  <w15:chartTrackingRefBased/>
  <w15:docId w15:val="{03E05DFB-80D6-45E8-9112-AE093400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554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uiPriority w:val="99"/>
    <w:unhideWhenUsed/>
    <w:rsid w:val="00DF03CC"/>
    <w:pPr>
      <w:tabs>
        <w:tab w:val="center" w:pos="4819"/>
        <w:tab w:val="right" w:pos="9638"/>
      </w:tabs>
      <w:spacing w:after="0" w:line="240" w:lineRule="auto"/>
    </w:pPr>
  </w:style>
  <w:style w:type="character" w:customStyle="1" w:styleId="HeaderChar">
    <w:name w:val="Header Char"/>
    <w:basedOn w:val="DefaultParagraphFont"/>
    <w:link w:val="Header"/>
    <w:uiPriority w:val="99"/>
    <w:rsid w:val="00DF03CC"/>
  </w:style>
  <w:style w:type="paragraph" w:styleId="Footer">
    <w:name w:val="footer"/>
    <w:basedOn w:val="Normal"/>
    <w:link w:val="FooterChar"/>
    <w:uiPriority w:val="99"/>
    <w:unhideWhenUsed/>
    <w:rsid w:val="00DF03CC"/>
    <w:pPr>
      <w:tabs>
        <w:tab w:val="center" w:pos="4819"/>
        <w:tab w:val="right" w:pos="9638"/>
      </w:tabs>
      <w:spacing w:after="0" w:line="240" w:lineRule="auto"/>
    </w:pPr>
  </w:style>
  <w:style w:type="character" w:customStyle="1" w:styleId="FooterChar">
    <w:name w:val="Footer Char"/>
    <w:basedOn w:val="DefaultParagraphFont"/>
    <w:link w:val="Footer"/>
    <w:uiPriority w:val="99"/>
    <w:rsid w:val="00DF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265">
      <w:bodyDiv w:val="1"/>
      <w:marLeft w:val="0"/>
      <w:marRight w:val="0"/>
      <w:marTop w:val="0"/>
      <w:marBottom w:val="0"/>
      <w:divBdr>
        <w:top w:val="none" w:sz="0" w:space="0" w:color="auto"/>
        <w:left w:val="none" w:sz="0" w:space="0" w:color="auto"/>
        <w:bottom w:val="none" w:sz="0" w:space="0" w:color="auto"/>
        <w:right w:val="none" w:sz="0" w:space="0" w:color="auto"/>
      </w:divBdr>
      <w:divsChild>
        <w:div w:id="469327746">
          <w:marLeft w:val="547"/>
          <w:marRight w:val="0"/>
          <w:marTop w:val="115"/>
          <w:marBottom w:val="0"/>
          <w:divBdr>
            <w:top w:val="none" w:sz="0" w:space="0" w:color="auto"/>
            <w:left w:val="none" w:sz="0" w:space="0" w:color="auto"/>
            <w:bottom w:val="none" w:sz="0" w:space="0" w:color="auto"/>
            <w:right w:val="none" w:sz="0" w:space="0" w:color="auto"/>
          </w:divBdr>
        </w:div>
        <w:div w:id="702292662">
          <w:marLeft w:val="547"/>
          <w:marRight w:val="0"/>
          <w:marTop w:val="115"/>
          <w:marBottom w:val="0"/>
          <w:divBdr>
            <w:top w:val="none" w:sz="0" w:space="0" w:color="auto"/>
            <w:left w:val="none" w:sz="0" w:space="0" w:color="auto"/>
            <w:bottom w:val="none" w:sz="0" w:space="0" w:color="auto"/>
            <w:right w:val="none" w:sz="0" w:space="0" w:color="auto"/>
          </w:divBdr>
        </w:div>
        <w:div w:id="889616362">
          <w:marLeft w:val="547"/>
          <w:marRight w:val="0"/>
          <w:marTop w:val="115"/>
          <w:marBottom w:val="0"/>
          <w:divBdr>
            <w:top w:val="none" w:sz="0" w:space="0" w:color="auto"/>
            <w:left w:val="none" w:sz="0" w:space="0" w:color="auto"/>
            <w:bottom w:val="none" w:sz="0" w:space="0" w:color="auto"/>
            <w:right w:val="none" w:sz="0" w:space="0" w:color="auto"/>
          </w:divBdr>
        </w:div>
        <w:div w:id="1689217896">
          <w:marLeft w:val="547"/>
          <w:marRight w:val="0"/>
          <w:marTop w:val="115"/>
          <w:marBottom w:val="0"/>
          <w:divBdr>
            <w:top w:val="none" w:sz="0" w:space="0" w:color="auto"/>
            <w:left w:val="none" w:sz="0" w:space="0" w:color="auto"/>
            <w:bottom w:val="none" w:sz="0" w:space="0" w:color="auto"/>
            <w:right w:val="none" w:sz="0" w:space="0" w:color="auto"/>
          </w:divBdr>
        </w:div>
        <w:div w:id="596182123">
          <w:marLeft w:val="547"/>
          <w:marRight w:val="0"/>
          <w:marTop w:val="115"/>
          <w:marBottom w:val="0"/>
          <w:divBdr>
            <w:top w:val="none" w:sz="0" w:space="0" w:color="auto"/>
            <w:left w:val="none" w:sz="0" w:space="0" w:color="auto"/>
            <w:bottom w:val="none" w:sz="0" w:space="0" w:color="auto"/>
            <w:right w:val="none" w:sz="0" w:space="0" w:color="auto"/>
          </w:divBdr>
        </w:div>
      </w:divsChild>
    </w:div>
    <w:div w:id="521092207">
      <w:bodyDiv w:val="1"/>
      <w:marLeft w:val="0"/>
      <w:marRight w:val="0"/>
      <w:marTop w:val="0"/>
      <w:marBottom w:val="0"/>
      <w:divBdr>
        <w:top w:val="none" w:sz="0" w:space="0" w:color="auto"/>
        <w:left w:val="none" w:sz="0" w:space="0" w:color="auto"/>
        <w:bottom w:val="none" w:sz="0" w:space="0" w:color="auto"/>
        <w:right w:val="none" w:sz="0" w:space="0" w:color="auto"/>
      </w:divBdr>
      <w:divsChild>
        <w:div w:id="1011487072">
          <w:marLeft w:val="547"/>
          <w:marRight w:val="0"/>
          <w:marTop w:val="115"/>
          <w:marBottom w:val="0"/>
          <w:divBdr>
            <w:top w:val="none" w:sz="0" w:space="0" w:color="auto"/>
            <w:left w:val="none" w:sz="0" w:space="0" w:color="auto"/>
            <w:bottom w:val="none" w:sz="0" w:space="0" w:color="auto"/>
            <w:right w:val="none" w:sz="0" w:space="0" w:color="auto"/>
          </w:divBdr>
        </w:div>
        <w:div w:id="528685917">
          <w:marLeft w:val="547"/>
          <w:marRight w:val="0"/>
          <w:marTop w:val="115"/>
          <w:marBottom w:val="0"/>
          <w:divBdr>
            <w:top w:val="none" w:sz="0" w:space="0" w:color="auto"/>
            <w:left w:val="none" w:sz="0" w:space="0" w:color="auto"/>
            <w:bottom w:val="none" w:sz="0" w:space="0" w:color="auto"/>
            <w:right w:val="none" w:sz="0" w:space="0" w:color="auto"/>
          </w:divBdr>
        </w:div>
        <w:div w:id="1329482605">
          <w:marLeft w:val="547"/>
          <w:marRight w:val="0"/>
          <w:marTop w:val="115"/>
          <w:marBottom w:val="0"/>
          <w:divBdr>
            <w:top w:val="none" w:sz="0" w:space="0" w:color="auto"/>
            <w:left w:val="none" w:sz="0" w:space="0" w:color="auto"/>
            <w:bottom w:val="none" w:sz="0" w:space="0" w:color="auto"/>
            <w:right w:val="none" w:sz="0" w:space="0" w:color="auto"/>
          </w:divBdr>
        </w:div>
        <w:div w:id="782846918">
          <w:marLeft w:val="547"/>
          <w:marRight w:val="0"/>
          <w:marTop w:val="115"/>
          <w:marBottom w:val="0"/>
          <w:divBdr>
            <w:top w:val="none" w:sz="0" w:space="0" w:color="auto"/>
            <w:left w:val="none" w:sz="0" w:space="0" w:color="auto"/>
            <w:bottom w:val="none" w:sz="0" w:space="0" w:color="auto"/>
            <w:right w:val="none" w:sz="0" w:space="0" w:color="auto"/>
          </w:divBdr>
        </w:div>
        <w:div w:id="113404462">
          <w:marLeft w:val="547"/>
          <w:marRight w:val="0"/>
          <w:marTop w:val="115"/>
          <w:marBottom w:val="0"/>
          <w:divBdr>
            <w:top w:val="none" w:sz="0" w:space="0" w:color="auto"/>
            <w:left w:val="none" w:sz="0" w:space="0" w:color="auto"/>
            <w:bottom w:val="none" w:sz="0" w:space="0" w:color="auto"/>
            <w:right w:val="none" w:sz="0" w:space="0" w:color="auto"/>
          </w:divBdr>
        </w:div>
        <w:div w:id="499663817">
          <w:marLeft w:val="547"/>
          <w:marRight w:val="0"/>
          <w:marTop w:val="115"/>
          <w:marBottom w:val="0"/>
          <w:divBdr>
            <w:top w:val="none" w:sz="0" w:space="0" w:color="auto"/>
            <w:left w:val="none" w:sz="0" w:space="0" w:color="auto"/>
            <w:bottom w:val="none" w:sz="0" w:space="0" w:color="auto"/>
            <w:right w:val="none" w:sz="0" w:space="0" w:color="auto"/>
          </w:divBdr>
        </w:div>
        <w:div w:id="473183153">
          <w:marLeft w:val="547"/>
          <w:marRight w:val="0"/>
          <w:marTop w:val="115"/>
          <w:marBottom w:val="0"/>
          <w:divBdr>
            <w:top w:val="none" w:sz="0" w:space="0" w:color="auto"/>
            <w:left w:val="none" w:sz="0" w:space="0" w:color="auto"/>
            <w:bottom w:val="none" w:sz="0" w:space="0" w:color="auto"/>
            <w:right w:val="none" w:sz="0" w:space="0" w:color="auto"/>
          </w:divBdr>
        </w:div>
      </w:divsChild>
    </w:div>
    <w:div w:id="948394044">
      <w:bodyDiv w:val="1"/>
      <w:marLeft w:val="0"/>
      <w:marRight w:val="0"/>
      <w:marTop w:val="0"/>
      <w:marBottom w:val="0"/>
      <w:divBdr>
        <w:top w:val="none" w:sz="0" w:space="0" w:color="auto"/>
        <w:left w:val="none" w:sz="0" w:space="0" w:color="auto"/>
        <w:bottom w:val="none" w:sz="0" w:space="0" w:color="auto"/>
        <w:right w:val="none" w:sz="0" w:space="0" w:color="auto"/>
      </w:divBdr>
      <w:divsChild>
        <w:div w:id="222911487">
          <w:marLeft w:val="547"/>
          <w:marRight w:val="0"/>
          <w:marTop w:val="134"/>
          <w:marBottom w:val="0"/>
          <w:divBdr>
            <w:top w:val="none" w:sz="0" w:space="0" w:color="auto"/>
            <w:left w:val="none" w:sz="0" w:space="0" w:color="auto"/>
            <w:bottom w:val="none" w:sz="0" w:space="0" w:color="auto"/>
            <w:right w:val="none" w:sz="0" w:space="0" w:color="auto"/>
          </w:divBdr>
        </w:div>
        <w:div w:id="2075230078">
          <w:marLeft w:val="547"/>
          <w:marRight w:val="0"/>
          <w:marTop w:val="134"/>
          <w:marBottom w:val="0"/>
          <w:divBdr>
            <w:top w:val="none" w:sz="0" w:space="0" w:color="auto"/>
            <w:left w:val="none" w:sz="0" w:space="0" w:color="auto"/>
            <w:bottom w:val="none" w:sz="0" w:space="0" w:color="auto"/>
            <w:right w:val="none" w:sz="0" w:space="0" w:color="auto"/>
          </w:divBdr>
        </w:div>
        <w:div w:id="814685293">
          <w:marLeft w:val="547"/>
          <w:marRight w:val="0"/>
          <w:marTop w:val="134"/>
          <w:marBottom w:val="0"/>
          <w:divBdr>
            <w:top w:val="none" w:sz="0" w:space="0" w:color="auto"/>
            <w:left w:val="none" w:sz="0" w:space="0" w:color="auto"/>
            <w:bottom w:val="none" w:sz="0" w:space="0" w:color="auto"/>
            <w:right w:val="none" w:sz="0" w:space="0" w:color="auto"/>
          </w:divBdr>
        </w:div>
        <w:div w:id="65808802">
          <w:marLeft w:val="547"/>
          <w:marRight w:val="0"/>
          <w:marTop w:val="134"/>
          <w:marBottom w:val="0"/>
          <w:divBdr>
            <w:top w:val="none" w:sz="0" w:space="0" w:color="auto"/>
            <w:left w:val="none" w:sz="0" w:space="0" w:color="auto"/>
            <w:bottom w:val="none" w:sz="0" w:space="0" w:color="auto"/>
            <w:right w:val="none" w:sz="0" w:space="0" w:color="auto"/>
          </w:divBdr>
        </w:div>
      </w:divsChild>
    </w:div>
    <w:div w:id="1011184013">
      <w:bodyDiv w:val="1"/>
      <w:marLeft w:val="0"/>
      <w:marRight w:val="0"/>
      <w:marTop w:val="0"/>
      <w:marBottom w:val="0"/>
      <w:divBdr>
        <w:top w:val="none" w:sz="0" w:space="0" w:color="auto"/>
        <w:left w:val="none" w:sz="0" w:space="0" w:color="auto"/>
        <w:bottom w:val="none" w:sz="0" w:space="0" w:color="auto"/>
        <w:right w:val="none" w:sz="0" w:space="0" w:color="auto"/>
      </w:divBdr>
      <w:divsChild>
        <w:div w:id="1843427059">
          <w:marLeft w:val="547"/>
          <w:marRight w:val="0"/>
          <w:marTop w:val="154"/>
          <w:marBottom w:val="0"/>
          <w:divBdr>
            <w:top w:val="none" w:sz="0" w:space="0" w:color="auto"/>
            <w:left w:val="none" w:sz="0" w:space="0" w:color="auto"/>
            <w:bottom w:val="none" w:sz="0" w:space="0" w:color="auto"/>
            <w:right w:val="none" w:sz="0" w:space="0" w:color="auto"/>
          </w:divBdr>
        </w:div>
        <w:div w:id="2437371">
          <w:marLeft w:val="547"/>
          <w:marRight w:val="0"/>
          <w:marTop w:val="154"/>
          <w:marBottom w:val="0"/>
          <w:divBdr>
            <w:top w:val="none" w:sz="0" w:space="0" w:color="auto"/>
            <w:left w:val="none" w:sz="0" w:space="0" w:color="auto"/>
            <w:bottom w:val="none" w:sz="0" w:space="0" w:color="auto"/>
            <w:right w:val="none" w:sz="0" w:space="0" w:color="auto"/>
          </w:divBdr>
        </w:div>
        <w:div w:id="1840384376">
          <w:marLeft w:val="547"/>
          <w:marRight w:val="0"/>
          <w:marTop w:val="154"/>
          <w:marBottom w:val="0"/>
          <w:divBdr>
            <w:top w:val="none" w:sz="0" w:space="0" w:color="auto"/>
            <w:left w:val="none" w:sz="0" w:space="0" w:color="auto"/>
            <w:bottom w:val="none" w:sz="0" w:space="0" w:color="auto"/>
            <w:right w:val="none" w:sz="0" w:space="0" w:color="auto"/>
          </w:divBdr>
        </w:div>
      </w:divsChild>
    </w:div>
    <w:div w:id="1361316300">
      <w:bodyDiv w:val="1"/>
      <w:marLeft w:val="0"/>
      <w:marRight w:val="0"/>
      <w:marTop w:val="0"/>
      <w:marBottom w:val="0"/>
      <w:divBdr>
        <w:top w:val="none" w:sz="0" w:space="0" w:color="auto"/>
        <w:left w:val="none" w:sz="0" w:space="0" w:color="auto"/>
        <w:bottom w:val="none" w:sz="0" w:space="0" w:color="auto"/>
        <w:right w:val="none" w:sz="0" w:space="0" w:color="auto"/>
      </w:divBdr>
      <w:divsChild>
        <w:div w:id="1167524045">
          <w:marLeft w:val="547"/>
          <w:marRight w:val="0"/>
          <w:marTop w:val="134"/>
          <w:marBottom w:val="0"/>
          <w:divBdr>
            <w:top w:val="none" w:sz="0" w:space="0" w:color="auto"/>
            <w:left w:val="none" w:sz="0" w:space="0" w:color="auto"/>
            <w:bottom w:val="none" w:sz="0" w:space="0" w:color="auto"/>
            <w:right w:val="none" w:sz="0" w:space="0" w:color="auto"/>
          </w:divBdr>
        </w:div>
      </w:divsChild>
    </w:div>
    <w:div w:id="1764884687">
      <w:bodyDiv w:val="1"/>
      <w:marLeft w:val="0"/>
      <w:marRight w:val="0"/>
      <w:marTop w:val="0"/>
      <w:marBottom w:val="0"/>
      <w:divBdr>
        <w:top w:val="none" w:sz="0" w:space="0" w:color="auto"/>
        <w:left w:val="none" w:sz="0" w:space="0" w:color="auto"/>
        <w:bottom w:val="none" w:sz="0" w:space="0" w:color="auto"/>
        <w:right w:val="none" w:sz="0" w:space="0" w:color="auto"/>
      </w:divBdr>
      <w:divsChild>
        <w:div w:id="333194706">
          <w:marLeft w:val="0"/>
          <w:marRight w:val="0"/>
          <w:marTop w:val="134"/>
          <w:marBottom w:val="0"/>
          <w:divBdr>
            <w:top w:val="none" w:sz="0" w:space="0" w:color="auto"/>
            <w:left w:val="none" w:sz="0" w:space="0" w:color="auto"/>
            <w:bottom w:val="none" w:sz="0" w:space="0" w:color="auto"/>
            <w:right w:val="none" w:sz="0" w:space="0" w:color="auto"/>
          </w:divBdr>
        </w:div>
        <w:div w:id="227963147">
          <w:marLeft w:val="0"/>
          <w:marRight w:val="0"/>
          <w:marTop w:val="134"/>
          <w:marBottom w:val="0"/>
          <w:divBdr>
            <w:top w:val="none" w:sz="0" w:space="0" w:color="auto"/>
            <w:left w:val="none" w:sz="0" w:space="0" w:color="auto"/>
            <w:bottom w:val="none" w:sz="0" w:space="0" w:color="auto"/>
            <w:right w:val="none" w:sz="0" w:space="0" w:color="auto"/>
          </w:divBdr>
        </w:div>
        <w:div w:id="1473326017">
          <w:marLeft w:val="0"/>
          <w:marRight w:val="0"/>
          <w:marTop w:val="134"/>
          <w:marBottom w:val="0"/>
          <w:divBdr>
            <w:top w:val="none" w:sz="0" w:space="0" w:color="auto"/>
            <w:left w:val="none" w:sz="0" w:space="0" w:color="auto"/>
            <w:bottom w:val="none" w:sz="0" w:space="0" w:color="auto"/>
            <w:right w:val="none" w:sz="0" w:space="0" w:color="auto"/>
          </w:divBdr>
        </w:div>
        <w:div w:id="424032526">
          <w:marLeft w:val="0"/>
          <w:marRight w:val="0"/>
          <w:marTop w:val="134"/>
          <w:marBottom w:val="0"/>
          <w:divBdr>
            <w:top w:val="none" w:sz="0" w:space="0" w:color="auto"/>
            <w:left w:val="none" w:sz="0" w:space="0" w:color="auto"/>
            <w:bottom w:val="none" w:sz="0" w:space="0" w:color="auto"/>
            <w:right w:val="none" w:sz="0" w:space="0" w:color="auto"/>
          </w:divBdr>
        </w:div>
      </w:divsChild>
    </w:div>
    <w:div w:id="2011444990">
      <w:bodyDiv w:val="1"/>
      <w:marLeft w:val="0"/>
      <w:marRight w:val="0"/>
      <w:marTop w:val="0"/>
      <w:marBottom w:val="0"/>
      <w:divBdr>
        <w:top w:val="none" w:sz="0" w:space="0" w:color="auto"/>
        <w:left w:val="none" w:sz="0" w:space="0" w:color="auto"/>
        <w:bottom w:val="none" w:sz="0" w:space="0" w:color="auto"/>
        <w:right w:val="none" w:sz="0" w:space="0" w:color="auto"/>
      </w:divBdr>
      <w:divsChild>
        <w:div w:id="703287688">
          <w:marLeft w:val="547"/>
          <w:marRight w:val="0"/>
          <w:marTop w:val="134"/>
          <w:marBottom w:val="0"/>
          <w:divBdr>
            <w:top w:val="none" w:sz="0" w:space="0" w:color="auto"/>
            <w:left w:val="none" w:sz="0" w:space="0" w:color="auto"/>
            <w:bottom w:val="none" w:sz="0" w:space="0" w:color="auto"/>
            <w:right w:val="none" w:sz="0" w:space="0" w:color="auto"/>
          </w:divBdr>
        </w:div>
      </w:divsChild>
    </w:div>
    <w:div w:id="201734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388</Words>
  <Characters>2214</Characters>
  <Application>Microsoft Macintosh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 ped. pagalba 1</dc:creator>
  <cp:keywords/>
  <dc:description/>
  <cp:lastModifiedBy>Daiva Sukyte</cp:lastModifiedBy>
  <cp:revision>4</cp:revision>
  <dcterms:created xsi:type="dcterms:W3CDTF">2018-05-11T11:29:00Z</dcterms:created>
  <dcterms:modified xsi:type="dcterms:W3CDTF">2018-06-05T19:18:00Z</dcterms:modified>
</cp:coreProperties>
</file>